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F9" w:rsidRDefault="001222F9" w:rsidP="001222F9">
      <w:pPr>
        <w:tabs>
          <w:tab w:val="left" w:pos="650"/>
          <w:tab w:val="left" w:pos="1256"/>
          <w:tab w:val="left" w:pos="1977"/>
          <w:tab w:val="left" w:pos="2525"/>
          <w:tab w:val="left" w:pos="3058"/>
          <w:tab w:val="left" w:pos="7556"/>
        </w:tabs>
        <w:jc w:val="center"/>
        <w:rPr>
          <w:rFonts w:ascii="Courier New" w:hAnsi="Courier New"/>
          <w:b/>
          <w:bCs/>
          <w:color w:val="000000"/>
          <w:sz w:val="28"/>
          <w:szCs w:val="28"/>
        </w:rPr>
      </w:pPr>
      <w:r w:rsidRPr="006264CE">
        <w:rPr>
          <w:rFonts w:ascii="Courier New" w:hAnsi="Courier New"/>
          <w:b/>
          <w:bCs/>
          <w:color w:val="000000"/>
          <w:sz w:val="28"/>
          <w:szCs w:val="28"/>
        </w:rPr>
        <w:t>UNITED STATES MARINE CORPS</w:t>
      </w:r>
    </w:p>
    <w:p w:rsidR="00F5102A" w:rsidRDefault="00DB7D66" w:rsidP="00F5102A">
      <w:pPr>
        <w:jc w:val="center"/>
        <w:rPr>
          <w:rFonts w:ascii="Courier New" w:hAnsi="Courier New"/>
          <w:szCs w:val="24"/>
        </w:rPr>
      </w:pPr>
      <w:r>
        <w:rPr>
          <w:rFonts w:ascii="Courier New" w:hAnsi="Courier New"/>
          <w:szCs w:val="24"/>
        </w:rPr>
        <w:t xml:space="preserve"> </w:t>
      </w:r>
      <w:r w:rsidR="00F5102A">
        <w:rPr>
          <w:rFonts w:ascii="Courier New" w:hAnsi="Courier New"/>
          <w:szCs w:val="24"/>
        </w:rPr>
        <w:t>WEAPONS TRAINING BATTALION</w:t>
      </w:r>
    </w:p>
    <w:p w:rsidR="00F5102A" w:rsidRDefault="00F5102A" w:rsidP="00F5102A">
      <w:pPr>
        <w:jc w:val="center"/>
        <w:rPr>
          <w:rFonts w:ascii="Courier New" w:hAnsi="Courier New"/>
          <w:szCs w:val="24"/>
        </w:rPr>
      </w:pPr>
      <w:r>
        <w:rPr>
          <w:rFonts w:ascii="Courier New" w:hAnsi="Courier New"/>
          <w:szCs w:val="24"/>
        </w:rPr>
        <w:t>TRAINING COMMAND</w:t>
      </w:r>
    </w:p>
    <w:p w:rsidR="00F5102A" w:rsidRDefault="00F5102A" w:rsidP="00F5102A">
      <w:pPr>
        <w:jc w:val="center"/>
        <w:rPr>
          <w:rFonts w:ascii="Courier New" w:hAnsi="Courier New"/>
          <w:szCs w:val="24"/>
        </w:rPr>
      </w:pPr>
      <w:r>
        <w:rPr>
          <w:rFonts w:ascii="Courier New" w:hAnsi="Courier New"/>
          <w:szCs w:val="24"/>
        </w:rPr>
        <w:t>27211 GARAND ROAD</w:t>
      </w:r>
    </w:p>
    <w:p w:rsidR="00F5102A" w:rsidRDefault="00F5102A" w:rsidP="00F5102A">
      <w:pPr>
        <w:jc w:val="center"/>
        <w:rPr>
          <w:rFonts w:ascii="Courier New" w:hAnsi="Courier New"/>
          <w:szCs w:val="24"/>
        </w:rPr>
      </w:pPr>
      <w:r>
        <w:rPr>
          <w:rFonts w:ascii="Courier New" w:hAnsi="Courier New"/>
          <w:szCs w:val="24"/>
        </w:rPr>
        <w:t>QUANTICO, VIRGINIA 22134-5036</w:t>
      </w:r>
    </w:p>
    <w:p w:rsidR="001222F9" w:rsidRPr="006264CE"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Pr="006264CE"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Pr="006264CE"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Pr="006264CE"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Pr="006264CE" w:rsidRDefault="001222F9" w:rsidP="001222F9">
      <w:pPr>
        <w:tabs>
          <w:tab w:val="left" w:pos="650"/>
          <w:tab w:val="left" w:pos="1256"/>
          <w:tab w:val="left" w:pos="1977"/>
          <w:tab w:val="left" w:pos="2525"/>
          <w:tab w:val="left" w:pos="3058"/>
          <w:tab w:val="left" w:pos="7556"/>
        </w:tabs>
        <w:jc w:val="center"/>
        <w:rPr>
          <w:rFonts w:ascii="Courier New" w:hAnsi="Courier New"/>
          <w:color w:val="000000"/>
        </w:rPr>
      </w:pPr>
    </w:p>
    <w:p w:rsidR="001222F9" w:rsidRDefault="001222F9" w:rsidP="001222F9">
      <w:pPr>
        <w:tabs>
          <w:tab w:val="left" w:pos="650"/>
          <w:tab w:val="left" w:pos="1256"/>
          <w:tab w:val="left" w:pos="1977"/>
          <w:tab w:val="left" w:pos="2525"/>
          <w:tab w:val="left" w:pos="3058"/>
          <w:tab w:val="left" w:pos="7556"/>
        </w:tabs>
        <w:jc w:val="center"/>
        <w:rPr>
          <w:rFonts w:ascii="Courier New" w:hAnsi="Courier New"/>
          <w:b/>
          <w:bCs/>
          <w:color w:val="000000"/>
          <w:sz w:val="36"/>
          <w:szCs w:val="36"/>
        </w:rPr>
      </w:pPr>
    </w:p>
    <w:p w:rsidR="001222F9" w:rsidRDefault="001222F9" w:rsidP="001222F9">
      <w:pPr>
        <w:tabs>
          <w:tab w:val="left" w:pos="650"/>
          <w:tab w:val="left" w:pos="1256"/>
          <w:tab w:val="left" w:pos="1977"/>
          <w:tab w:val="left" w:pos="2525"/>
          <w:tab w:val="left" w:pos="3058"/>
          <w:tab w:val="left" w:pos="7556"/>
        </w:tabs>
        <w:jc w:val="center"/>
        <w:rPr>
          <w:rFonts w:ascii="Courier New" w:hAnsi="Courier New"/>
          <w:b/>
          <w:bCs/>
          <w:color w:val="000000"/>
          <w:sz w:val="36"/>
          <w:szCs w:val="36"/>
        </w:rPr>
      </w:pPr>
    </w:p>
    <w:p w:rsidR="001222F9" w:rsidRPr="008A2B7D" w:rsidRDefault="00C27B36" w:rsidP="001222F9">
      <w:pPr>
        <w:tabs>
          <w:tab w:val="left" w:pos="650"/>
          <w:tab w:val="left" w:pos="1256"/>
          <w:tab w:val="left" w:pos="1977"/>
          <w:tab w:val="left" w:pos="2525"/>
          <w:tab w:val="left" w:pos="3058"/>
          <w:tab w:val="left" w:pos="7556"/>
        </w:tabs>
        <w:jc w:val="center"/>
        <w:rPr>
          <w:rFonts w:ascii="Courier New" w:hAnsi="Courier New"/>
          <w:b/>
          <w:bCs/>
          <w:color w:val="000000"/>
          <w:sz w:val="36"/>
          <w:szCs w:val="36"/>
        </w:rPr>
      </w:pPr>
      <w:r>
        <w:rPr>
          <w:rFonts w:ascii="Courier New" w:hAnsi="Courier New"/>
          <w:b/>
          <w:bCs/>
          <w:color w:val="000000"/>
          <w:sz w:val="36"/>
          <w:szCs w:val="36"/>
        </w:rPr>
        <w:t>STUDENT OUTLINE</w:t>
      </w:r>
    </w:p>
    <w:p w:rsidR="001222F9" w:rsidRPr="006264CE" w:rsidRDefault="001222F9" w:rsidP="001222F9">
      <w:pPr>
        <w:tabs>
          <w:tab w:val="left" w:pos="650"/>
          <w:tab w:val="left" w:pos="1256"/>
          <w:tab w:val="left" w:pos="1977"/>
          <w:tab w:val="left" w:pos="2525"/>
          <w:tab w:val="left" w:pos="3058"/>
          <w:tab w:val="left" w:pos="7556"/>
        </w:tabs>
        <w:jc w:val="center"/>
        <w:rPr>
          <w:rFonts w:ascii="Courier New" w:hAnsi="Courier New"/>
          <w:color w:val="000000"/>
          <w:sz w:val="36"/>
          <w:szCs w:val="36"/>
        </w:rPr>
      </w:pPr>
    </w:p>
    <w:p w:rsidR="001222F9" w:rsidRPr="006264CE" w:rsidRDefault="001222F9" w:rsidP="001222F9">
      <w:pPr>
        <w:tabs>
          <w:tab w:val="left" w:pos="650"/>
          <w:tab w:val="left" w:pos="1256"/>
          <w:tab w:val="left" w:pos="1977"/>
          <w:tab w:val="left" w:pos="2525"/>
          <w:tab w:val="left" w:pos="3058"/>
          <w:tab w:val="left" w:pos="7556"/>
        </w:tabs>
        <w:jc w:val="center"/>
        <w:rPr>
          <w:rFonts w:ascii="Courier New" w:hAnsi="Courier New"/>
          <w:color w:val="000000"/>
          <w:sz w:val="36"/>
          <w:szCs w:val="36"/>
        </w:rPr>
      </w:pPr>
    </w:p>
    <w:p w:rsidR="001222F9" w:rsidRPr="00FA1E6A" w:rsidRDefault="0001075C" w:rsidP="001222F9">
      <w:pPr>
        <w:tabs>
          <w:tab w:val="left" w:pos="650"/>
          <w:tab w:val="left" w:pos="1256"/>
          <w:tab w:val="left" w:pos="1977"/>
          <w:tab w:val="left" w:pos="2525"/>
          <w:tab w:val="left" w:pos="3058"/>
          <w:tab w:val="left" w:pos="7556"/>
        </w:tabs>
        <w:jc w:val="center"/>
        <w:rPr>
          <w:rFonts w:ascii="Courier New" w:hAnsi="Courier New"/>
          <w:b/>
          <w:color w:val="000000"/>
          <w:u w:val="single"/>
        </w:rPr>
      </w:pPr>
      <w:r>
        <w:rPr>
          <w:rFonts w:ascii="Courier New" w:hAnsi="Courier New"/>
          <w:b/>
          <w:color w:val="000000"/>
          <w:u w:val="single"/>
        </w:rPr>
        <w:t xml:space="preserve">COACH THE SERIVCE </w:t>
      </w:r>
      <w:r w:rsidR="00DB7D66" w:rsidRPr="00FA1E6A">
        <w:rPr>
          <w:rFonts w:ascii="Courier New" w:hAnsi="Courier New"/>
          <w:b/>
          <w:color w:val="000000"/>
          <w:u w:val="single"/>
        </w:rPr>
        <w:t>PISTOL FIRING POSITIONS</w:t>
      </w:r>
    </w:p>
    <w:p w:rsidR="001222F9" w:rsidRPr="00FA1E6A" w:rsidRDefault="001222F9" w:rsidP="001222F9">
      <w:pPr>
        <w:tabs>
          <w:tab w:val="left" w:pos="650"/>
          <w:tab w:val="left" w:pos="1256"/>
          <w:tab w:val="left" w:pos="1977"/>
          <w:tab w:val="left" w:pos="2525"/>
          <w:tab w:val="left" w:pos="3058"/>
          <w:tab w:val="left" w:pos="7556"/>
        </w:tabs>
        <w:jc w:val="center"/>
        <w:rPr>
          <w:rFonts w:ascii="Courier New" w:hAnsi="Courier New"/>
          <w:b/>
          <w:color w:val="000000"/>
        </w:rPr>
      </w:pPr>
    </w:p>
    <w:p w:rsidR="001222F9" w:rsidRPr="00FA1E6A" w:rsidRDefault="00DB7D66" w:rsidP="001222F9">
      <w:pPr>
        <w:tabs>
          <w:tab w:val="left" w:pos="650"/>
          <w:tab w:val="left" w:pos="1256"/>
          <w:tab w:val="left" w:pos="1977"/>
          <w:tab w:val="left" w:pos="2525"/>
          <w:tab w:val="left" w:pos="3058"/>
          <w:tab w:val="left" w:pos="7556"/>
        </w:tabs>
        <w:jc w:val="center"/>
        <w:rPr>
          <w:rFonts w:ascii="Courier New" w:hAnsi="Courier New"/>
          <w:b/>
          <w:szCs w:val="24"/>
        </w:rPr>
      </w:pPr>
      <w:r w:rsidRPr="00FA1E6A">
        <w:rPr>
          <w:rFonts w:ascii="Courier New" w:hAnsi="Courier New"/>
          <w:b/>
          <w:color w:val="000000"/>
          <w:szCs w:val="24"/>
        </w:rPr>
        <w:t>0933-MARK-2016</w:t>
      </w:r>
    </w:p>
    <w:p w:rsidR="001222F9" w:rsidRPr="00FA1E6A" w:rsidRDefault="001222F9" w:rsidP="001222F9">
      <w:pPr>
        <w:tabs>
          <w:tab w:val="left" w:pos="650"/>
          <w:tab w:val="left" w:pos="1256"/>
          <w:tab w:val="left" w:pos="1977"/>
          <w:tab w:val="left" w:pos="2525"/>
          <w:tab w:val="left" w:pos="3058"/>
          <w:tab w:val="left" w:pos="7556"/>
        </w:tabs>
        <w:jc w:val="center"/>
        <w:rPr>
          <w:rFonts w:ascii="Courier New" w:hAnsi="Courier New"/>
          <w:b/>
          <w:szCs w:val="24"/>
        </w:rPr>
      </w:pPr>
    </w:p>
    <w:p w:rsidR="001222F9" w:rsidRPr="00FA1E6A" w:rsidRDefault="001222F9" w:rsidP="001222F9">
      <w:pPr>
        <w:tabs>
          <w:tab w:val="left" w:pos="650"/>
          <w:tab w:val="left" w:pos="1256"/>
          <w:tab w:val="left" w:pos="1977"/>
          <w:tab w:val="left" w:pos="2525"/>
          <w:tab w:val="left" w:pos="3058"/>
          <w:tab w:val="left" w:pos="7556"/>
        </w:tabs>
        <w:jc w:val="center"/>
        <w:rPr>
          <w:rFonts w:ascii="Courier New" w:hAnsi="Courier New"/>
          <w:b/>
          <w:color w:val="000000"/>
          <w:szCs w:val="24"/>
        </w:rPr>
      </w:pPr>
      <w:r w:rsidRPr="00FA1E6A">
        <w:rPr>
          <w:rFonts w:ascii="Courier New" w:hAnsi="Courier New"/>
          <w:b/>
          <w:color w:val="000000"/>
          <w:szCs w:val="24"/>
        </w:rPr>
        <w:t xml:space="preserve">COMBAT </w:t>
      </w:r>
      <w:r w:rsidR="0081674F" w:rsidRPr="00FA1E6A">
        <w:rPr>
          <w:rFonts w:ascii="Courier New" w:hAnsi="Courier New"/>
          <w:b/>
          <w:color w:val="000000"/>
          <w:szCs w:val="24"/>
        </w:rPr>
        <w:t xml:space="preserve">MARKSMANSHIP </w:t>
      </w:r>
      <w:r w:rsidR="00005453" w:rsidRPr="00FA1E6A">
        <w:rPr>
          <w:rFonts w:ascii="Courier New" w:hAnsi="Courier New"/>
          <w:b/>
          <w:color w:val="000000"/>
          <w:szCs w:val="24"/>
        </w:rPr>
        <w:t xml:space="preserve">COACH (CMC) </w:t>
      </w:r>
      <w:r w:rsidR="0081674F" w:rsidRPr="00FA1E6A">
        <w:rPr>
          <w:rFonts w:ascii="Courier New" w:hAnsi="Courier New"/>
          <w:b/>
          <w:color w:val="000000"/>
          <w:szCs w:val="24"/>
        </w:rPr>
        <w:t>COURSE</w:t>
      </w:r>
    </w:p>
    <w:p w:rsidR="001222F9" w:rsidRPr="00FA1E6A" w:rsidRDefault="001222F9" w:rsidP="001222F9">
      <w:pPr>
        <w:tabs>
          <w:tab w:val="left" w:pos="650"/>
          <w:tab w:val="left" w:pos="1256"/>
          <w:tab w:val="left" w:pos="1977"/>
          <w:tab w:val="left" w:pos="2525"/>
          <w:tab w:val="left" w:pos="3058"/>
          <w:tab w:val="left" w:pos="7556"/>
        </w:tabs>
        <w:jc w:val="center"/>
        <w:rPr>
          <w:rFonts w:ascii="Courier New" w:hAnsi="Courier New"/>
          <w:b/>
          <w:color w:val="000000"/>
          <w:szCs w:val="24"/>
        </w:rPr>
      </w:pPr>
    </w:p>
    <w:p w:rsidR="001222F9" w:rsidRPr="00FA1E6A" w:rsidRDefault="00DB7D66" w:rsidP="001222F9">
      <w:pPr>
        <w:tabs>
          <w:tab w:val="left" w:pos="650"/>
          <w:tab w:val="left" w:pos="1256"/>
          <w:tab w:val="left" w:pos="1977"/>
          <w:tab w:val="left" w:pos="2525"/>
          <w:tab w:val="left" w:pos="3058"/>
          <w:tab w:val="left" w:pos="7556"/>
        </w:tabs>
        <w:jc w:val="center"/>
        <w:rPr>
          <w:rFonts w:ascii="Courier New" w:hAnsi="Courier New"/>
          <w:b/>
          <w:color w:val="000000"/>
          <w:szCs w:val="24"/>
        </w:rPr>
      </w:pPr>
      <w:r w:rsidRPr="00FA1E6A">
        <w:rPr>
          <w:rFonts w:ascii="Courier New" w:hAnsi="Courier New"/>
          <w:b/>
          <w:color w:val="000000"/>
          <w:szCs w:val="24"/>
        </w:rPr>
        <w:t>M02M859</w:t>
      </w:r>
    </w:p>
    <w:p w:rsidR="001222F9" w:rsidRPr="00FA1E6A" w:rsidRDefault="001222F9" w:rsidP="001222F9">
      <w:pPr>
        <w:tabs>
          <w:tab w:val="left" w:pos="650"/>
          <w:tab w:val="left" w:pos="1256"/>
          <w:tab w:val="left" w:pos="1977"/>
          <w:tab w:val="left" w:pos="2525"/>
          <w:tab w:val="left" w:pos="3058"/>
          <w:tab w:val="left" w:pos="7556"/>
        </w:tabs>
        <w:jc w:val="center"/>
        <w:rPr>
          <w:rFonts w:ascii="Courier New" w:hAnsi="Courier New"/>
          <w:b/>
          <w:color w:val="000000"/>
          <w:szCs w:val="24"/>
        </w:rPr>
      </w:pPr>
    </w:p>
    <w:p w:rsidR="001222F9" w:rsidRPr="00FA1E6A" w:rsidRDefault="001222F9" w:rsidP="001222F9">
      <w:pPr>
        <w:tabs>
          <w:tab w:val="left" w:pos="650"/>
          <w:tab w:val="left" w:pos="1256"/>
          <w:tab w:val="left" w:pos="1977"/>
          <w:tab w:val="left" w:pos="2525"/>
          <w:tab w:val="left" w:pos="3058"/>
          <w:tab w:val="left" w:pos="7556"/>
        </w:tabs>
        <w:jc w:val="center"/>
        <w:rPr>
          <w:rFonts w:ascii="Courier New" w:hAnsi="Courier New"/>
          <w:b/>
          <w:color w:val="000000"/>
          <w:szCs w:val="24"/>
        </w:rPr>
      </w:pPr>
      <w:r w:rsidRPr="00FA1E6A">
        <w:rPr>
          <w:rFonts w:ascii="Courier New" w:hAnsi="Courier New"/>
          <w:b/>
          <w:color w:val="000000"/>
          <w:szCs w:val="24"/>
        </w:rPr>
        <w:t xml:space="preserve">REVISED </w:t>
      </w:r>
      <w:r w:rsidR="00C979D1">
        <w:rPr>
          <w:rFonts w:ascii="Courier New" w:hAnsi="Courier New"/>
          <w:b/>
          <w:color w:val="000000"/>
          <w:szCs w:val="24"/>
        </w:rPr>
        <w:t>03</w:t>
      </w:r>
      <w:r w:rsidR="00447F85" w:rsidRPr="00FA1E6A">
        <w:rPr>
          <w:rFonts w:ascii="Courier New" w:hAnsi="Courier New"/>
          <w:b/>
          <w:color w:val="000000"/>
          <w:szCs w:val="24"/>
        </w:rPr>
        <w:t>/</w:t>
      </w:r>
      <w:r w:rsidR="00C979D1">
        <w:rPr>
          <w:rFonts w:ascii="Courier New" w:hAnsi="Courier New"/>
          <w:b/>
          <w:color w:val="000000"/>
          <w:szCs w:val="24"/>
        </w:rPr>
        <w:t>02</w:t>
      </w:r>
      <w:r w:rsidR="008E6354" w:rsidRPr="00FA1E6A">
        <w:rPr>
          <w:rFonts w:ascii="Courier New" w:hAnsi="Courier New"/>
          <w:b/>
          <w:color w:val="000000"/>
          <w:szCs w:val="24"/>
        </w:rPr>
        <w:t>/</w:t>
      </w:r>
      <w:r w:rsidR="00F4519A" w:rsidRPr="00FA1E6A">
        <w:rPr>
          <w:rFonts w:ascii="Courier New" w:hAnsi="Courier New"/>
          <w:b/>
          <w:color w:val="000000"/>
          <w:szCs w:val="24"/>
        </w:rPr>
        <w:t>201</w:t>
      </w:r>
      <w:r w:rsidR="00C979D1">
        <w:rPr>
          <w:rFonts w:ascii="Courier New" w:hAnsi="Courier New"/>
          <w:b/>
          <w:color w:val="000000"/>
          <w:szCs w:val="24"/>
        </w:rPr>
        <w:t>7</w:t>
      </w:r>
    </w:p>
    <w:p w:rsidR="001222F9" w:rsidRPr="00FA1E6A" w:rsidRDefault="001222F9" w:rsidP="001222F9">
      <w:pPr>
        <w:tabs>
          <w:tab w:val="left" w:pos="650"/>
          <w:tab w:val="left" w:pos="1256"/>
          <w:tab w:val="left" w:pos="1977"/>
          <w:tab w:val="left" w:pos="2525"/>
          <w:tab w:val="left" w:pos="3058"/>
          <w:tab w:val="left" w:pos="7556"/>
        </w:tabs>
        <w:rPr>
          <w:rFonts w:ascii="Courier New" w:hAnsi="Courier New"/>
          <w:b/>
          <w:color w:val="000000"/>
        </w:rPr>
      </w:pPr>
    </w:p>
    <w:p w:rsidR="001222F9" w:rsidRPr="00FA1E6A" w:rsidRDefault="001222F9" w:rsidP="001222F9">
      <w:pPr>
        <w:tabs>
          <w:tab w:val="left" w:pos="650"/>
          <w:tab w:val="left" w:pos="1256"/>
          <w:tab w:val="left" w:pos="1977"/>
          <w:tab w:val="left" w:pos="2525"/>
          <w:tab w:val="left" w:pos="3058"/>
          <w:tab w:val="left" w:pos="7556"/>
        </w:tabs>
        <w:rPr>
          <w:rFonts w:ascii="Courier New" w:hAnsi="Courier New"/>
          <w:b/>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bookmarkStart w:id="0" w:name="_GoBack"/>
    </w:p>
    <w:bookmarkEnd w:id="0"/>
    <w:p w:rsidR="001222F9" w:rsidRDefault="001222F9" w:rsidP="001222F9">
      <w:pPr>
        <w:tabs>
          <w:tab w:val="left" w:pos="650"/>
          <w:tab w:val="left" w:pos="1256"/>
          <w:tab w:val="left" w:pos="1977"/>
          <w:tab w:val="left" w:pos="2525"/>
          <w:tab w:val="left" w:pos="3058"/>
          <w:tab w:val="left" w:pos="7556"/>
        </w:tabs>
        <w:rPr>
          <w:rFonts w:ascii="Courier New" w:hAnsi="Courier New"/>
          <w:color w:val="000000"/>
          <w:u w:val="single"/>
        </w:rPr>
      </w:pPr>
    </w:p>
    <w:p w:rsidR="00A17F83" w:rsidRPr="00C979D1" w:rsidRDefault="00A17F83" w:rsidP="00C979D1">
      <w:pPr>
        <w:tabs>
          <w:tab w:val="left" w:pos="650"/>
          <w:tab w:val="left" w:pos="1256"/>
          <w:tab w:val="left" w:pos="1977"/>
          <w:tab w:val="left" w:pos="2525"/>
          <w:tab w:val="left" w:pos="3058"/>
          <w:tab w:val="left" w:pos="7556"/>
        </w:tabs>
        <w:rPr>
          <w:rFonts w:ascii="Courier New" w:hAnsi="Courier New"/>
          <w:color w:val="000000"/>
        </w:rPr>
        <w:sectPr w:rsidR="00A17F83" w:rsidRPr="00C979D1">
          <w:headerReference w:type="default" r:id="rId8"/>
          <w:headerReference w:type="first" r:id="rId9"/>
          <w:endnotePr>
            <w:numFmt w:val="decimal"/>
          </w:endnotePr>
          <w:pgSz w:w="12240" w:h="15840"/>
          <w:pgMar w:top="1440" w:right="1440" w:bottom="720" w:left="1440" w:header="720" w:footer="432" w:gutter="0"/>
          <w:cols w:space="720"/>
          <w:noEndnote/>
        </w:sectPr>
      </w:pPr>
    </w:p>
    <w:p w:rsidR="00A17F83" w:rsidRDefault="00A17F83">
      <w:pPr>
        <w:rPr>
          <w:rFonts w:ascii="Courier New" w:hAnsi="Courier New"/>
        </w:rPr>
      </w:pPr>
    </w:p>
    <w:p w:rsidR="00A17F83" w:rsidRDefault="00C27B36">
      <w:pPr>
        <w:rPr>
          <w:rFonts w:ascii="Courier New" w:hAnsi="Courier New"/>
        </w:rPr>
      </w:pPr>
      <w:r>
        <w:rPr>
          <w:rFonts w:ascii="Courier New" w:hAnsi="Courier New"/>
        </w:rPr>
        <w:t>1</w:t>
      </w:r>
      <w:r w:rsidR="00A17F83">
        <w:rPr>
          <w:rFonts w:ascii="Courier New" w:hAnsi="Courier New"/>
        </w:rPr>
        <w:t xml:space="preserve">.  </w:t>
      </w:r>
      <w:r w:rsidR="00A17F83" w:rsidRPr="0009530E">
        <w:rPr>
          <w:rFonts w:ascii="Courier New" w:hAnsi="Courier New"/>
          <w:b/>
          <w:u w:val="single"/>
        </w:rPr>
        <w:t>INTRODUCE LEARNING OBJECTIVES</w:t>
      </w:r>
      <w:r w:rsidR="00A17F83">
        <w:rPr>
          <w:rFonts w:ascii="Courier New" w:hAnsi="Courier New"/>
        </w:rPr>
        <w:t>.  The Terminal Learning Objective and Enabling Learning Objective</w:t>
      </w:r>
      <w:r w:rsidR="0091683E">
        <w:rPr>
          <w:rFonts w:ascii="Courier New" w:hAnsi="Courier New"/>
        </w:rPr>
        <w:t>s</w:t>
      </w:r>
      <w:r w:rsidR="00A17F83">
        <w:rPr>
          <w:rFonts w:ascii="Courier New" w:hAnsi="Courier New"/>
        </w:rPr>
        <w:t xml:space="preserve"> pertaining to this lesson are as follows:</w:t>
      </w:r>
    </w:p>
    <w:p w:rsidR="00C409E1" w:rsidRDefault="00C409E1">
      <w:pPr>
        <w:rPr>
          <w:rFonts w:ascii="Courier New" w:hAnsi="Courier New"/>
        </w:rPr>
      </w:pPr>
    </w:p>
    <w:p w:rsidR="00D02B97" w:rsidRPr="000934D9" w:rsidRDefault="000934D9" w:rsidP="000934D9">
      <w:pPr>
        <w:tabs>
          <w:tab w:val="left" w:pos="-720"/>
        </w:tabs>
        <w:suppressAutoHyphens/>
        <w:spacing w:line="240" w:lineRule="atLeast"/>
        <w:ind w:left="585"/>
        <w:rPr>
          <w:rFonts w:ascii="Courier New" w:hAnsi="Courier New" w:cs="Courier New"/>
        </w:rPr>
      </w:pPr>
      <w:r>
        <w:rPr>
          <w:rFonts w:ascii="Courier New" w:hAnsi="Courier New"/>
        </w:rPr>
        <w:t>a.</w:t>
      </w:r>
      <w:r w:rsidR="00767C13">
        <w:rPr>
          <w:rFonts w:ascii="Courier New" w:hAnsi="Courier New"/>
        </w:rPr>
        <w:t xml:space="preserve"> </w:t>
      </w:r>
      <w:r>
        <w:rPr>
          <w:rFonts w:ascii="Courier New" w:hAnsi="Courier New"/>
        </w:rPr>
        <w:t xml:space="preserve"> </w:t>
      </w:r>
      <w:r w:rsidR="00A17F83" w:rsidRPr="0009530E">
        <w:rPr>
          <w:rFonts w:ascii="Courier New" w:hAnsi="Courier New"/>
          <w:b/>
          <w:u w:val="single"/>
        </w:rPr>
        <w:t>TERMINAL LEARNING OBJECTIVE</w:t>
      </w:r>
      <w:r w:rsidR="00A17F83" w:rsidRPr="000934D9">
        <w:rPr>
          <w:rFonts w:ascii="Courier New" w:hAnsi="Courier New"/>
        </w:rPr>
        <w:t xml:space="preserve">.  </w:t>
      </w:r>
      <w:r w:rsidR="00D02B97" w:rsidRPr="000934D9">
        <w:rPr>
          <w:rFonts w:ascii="Courier New" w:hAnsi="Courier New" w:cs="Courier New"/>
        </w:rPr>
        <w:t>Given personnel with</w:t>
      </w:r>
    </w:p>
    <w:p w:rsidR="00532C7E" w:rsidRPr="00D02B97" w:rsidRDefault="00D02B97" w:rsidP="00D02B97">
      <w:pPr>
        <w:tabs>
          <w:tab w:val="left" w:pos="-720"/>
        </w:tabs>
        <w:suppressAutoHyphens/>
        <w:spacing w:line="240" w:lineRule="atLeast"/>
        <w:rPr>
          <w:rFonts w:ascii="Courier New" w:hAnsi="Courier New" w:cs="Courier New"/>
        </w:rPr>
      </w:pPr>
      <w:r w:rsidRPr="00D02B97">
        <w:rPr>
          <w:rFonts w:ascii="Courier New" w:hAnsi="Courier New" w:cs="Courier New"/>
        </w:rPr>
        <w:t xml:space="preserve">weapons and a training area, coach pistol firing positions so that the shooter’s firing position is in accordance with MCO </w:t>
      </w:r>
      <w:r w:rsidR="00B2124F">
        <w:rPr>
          <w:rFonts w:ascii="Courier New" w:hAnsi="Courier New" w:cs="Courier New"/>
        </w:rPr>
        <w:t>3574.2L.</w:t>
      </w:r>
      <w:r w:rsidR="00532C7E" w:rsidRPr="00D02B97">
        <w:rPr>
          <w:rFonts w:ascii="Courier New" w:hAnsi="Courier New" w:cs="Courier New"/>
        </w:rPr>
        <w:t xml:space="preserve">  (</w:t>
      </w:r>
      <w:r w:rsidR="00532C7E" w:rsidRPr="00D02B97">
        <w:rPr>
          <w:rFonts w:ascii="Courier New" w:hAnsi="Courier New"/>
        </w:rPr>
        <w:t>0933-MARK-2016)</w:t>
      </w:r>
      <w:r w:rsidR="00532C7E" w:rsidRPr="00D02B97">
        <w:rPr>
          <w:rFonts w:ascii="Courier New" w:hAnsi="Courier New" w:cs="Courier New"/>
        </w:rPr>
        <w:t xml:space="preserve">  </w:t>
      </w:r>
    </w:p>
    <w:p w:rsidR="00E26A51" w:rsidRPr="0009530E" w:rsidRDefault="00E26A51" w:rsidP="00532C7E">
      <w:pPr>
        <w:autoSpaceDE w:val="0"/>
        <w:autoSpaceDN w:val="0"/>
        <w:adjustRightInd w:val="0"/>
        <w:ind w:left="540"/>
        <w:rPr>
          <w:rFonts w:ascii="Courier New" w:hAnsi="Courier New" w:cs="Courier New"/>
          <w:b/>
        </w:rPr>
      </w:pPr>
    </w:p>
    <w:p w:rsidR="00E26A51" w:rsidRPr="0009530E" w:rsidRDefault="000934D9" w:rsidP="00E26A51">
      <w:pPr>
        <w:tabs>
          <w:tab w:val="left" w:pos="-720"/>
        </w:tabs>
        <w:suppressAutoHyphens/>
        <w:spacing w:line="240" w:lineRule="atLeast"/>
        <w:ind w:left="540"/>
        <w:rPr>
          <w:rFonts w:ascii="Courier New" w:hAnsi="Courier New"/>
          <w:b/>
        </w:rPr>
      </w:pPr>
      <w:r w:rsidRPr="0009530E">
        <w:rPr>
          <w:rFonts w:ascii="Courier New" w:hAnsi="Courier New"/>
          <w:b/>
        </w:rPr>
        <w:t>b.</w:t>
      </w:r>
      <w:r w:rsidR="00767C13">
        <w:rPr>
          <w:rFonts w:ascii="Courier New" w:hAnsi="Courier New"/>
          <w:b/>
        </w:rPr>
        <w:t xml:space="preserve"> </w:t>
      </w:r>
      <w:r w:rsidR="00D02B97" w:rsidRPr="0009530E">
        <w:rPr>
          <w:rFonts w:ascii="Courier New" w:hAnsi="Courier New"/>
          <w:b/>
        </w:rPr>
        <w:t xml:space="preserve"> </w:t>
      </w:r>
      <w:r w:rsidR="00D02B97" w:rsidRPr="0009530E">
        <w:rPr>
          <w:rFonts w:ascii="Courier New" w:hAnsi="Courier New"/>
          <w:b/>
          <w:u w:val="single"/>
        </w:rPr>
        <w:t>ENABLING</w:t>
      </w:r>
      <w:r w:rsidR="00E26A51" w:rsidRPr="0009530E">
        <w:rPr>
          <w:rFonts w:ascii="Courier New" w:hAnsi="Courier New"/>
          <w:b/>
          <w:u w:val="single"/>
        </w:rPr>
        <w:t xml:space="preserve"> LEARNING OBJECTIVES</w:t>
      </w:r>
    </w:p>
    <w:p w:rsidR="00E26A51" w:rsidRDefault="00E26A51" w:rsidP="00E26A51">
      <w:pPr>
        <w:tabs>
          <w:tab w:val="left" w:pos="-720"/>
        </w:tabs>
        <w:suppressAutoHyphens/>
        <w:spacing w:line="240" w:lineRule="atLeast"/>
        <w:rPr>
          <w:rFonts w:ascii="Courier New" w:hAnsi="Courier New" w:cs="Courier New"/>
        </w:rPr>
      </w:pPr>
    </w:p>
    <w:p w:rsidR="00D02B97" w:rsidRPr="000934D9" w:rsidRDefault="000934D9" w:rsidP="000934D9">
      <w:pPr>
        <w:tabs>
          <w:tab w:val="left" w:pos="-720"/>
        </w:tabs>
        <w:suppressAutoHyphens/>
        <w:spacing w:line="240" w:lineRule="atLeast"/>
        <w:rPr>
          <w:rFonts w:ascii="Courier New" w:hAnsi="Courier New" w:cs="Courier New"/>
        </w:rPr>
      </w:pPr>
      <w:r>
        <w:rPr>
          <w:rFonts w:ascii="Courier New" w:hAnsi="Courier New" w:cs="Courier New"/>
        </w:rPr>
        <w:t xml:space="preserve">       </w:t>
      </w:r>
      <w:r w:rsidR="00767C13">
        <w:rPr>
          <w:rFonts w:ascii="Courier New" w:hAnsi="Courier New" w:cs="Courier New"/>
        </w:rPr>
        <w:t xml:space="preserve"> </w:t>
      </w:r>
      <w:r w:rsidRPr="000934D9">
        <w:rPr>
          <w:rFonts w:ascii="Courier New" w:hAnsi="Courier New" w:cs="Courier New"/>
        </w:rPr>
        <w:t xml:space="preserve">(1) </w:t>
      </w:r>
      <w:r w:rsidR="00D02B97" w:rsidRPr="000934D9">
        <w:rPr>
          <w:rFonts w:ascii="Courier New" w:hAnsi="Courier New" w:cs="Courier New"/>
        </w:rPr>
        <w:t>Given personnel with weapons and a training area,</w:t>
      </w:r>
    </w:p>
    <w:p w:rsidR="003B6A02" w:rsidRPr="00D02B97" w:rsidRDefault="00D02B97" w:rsidP="00D02B97">
      <w:pPr>
        <w:tabs>
          <w:tab w:val="left" w:pos="-720"/>
        </w:tabs>
        <w:suppressAutoHyphens/>
        <w:spacing w:line="240" w:lineRule="atLeast"/>
        <w:rPr>
          <w:rFonts w:ascii="Courier New" w:hAnsi="Courier New" w:cs="Courier New"/>
        </w:rPr>
      </w:pPr>
      <w:r w:rsidRPr="00D02B97">
        <w:rPr>
          <w:rFonts w:ascii="Courier New" w:hAnsi="Courier New" w:cs="Courier New"/>
        </w:rPr>
        <w:t xml:space="preserve">reinforce stability of hold so that the shooter’s firing position is in accordance with MCO </w:t>
      </w:r>
      <w:r w:rsidR="00B2124F">
        <w:rPr>
          <w:rFonts w:ascii="Courier New" w:hAnsi="Courier New" w:cs="Courier New"/>
        </w:rPr>
        <w:t>3574.2L.</w:t>
      </w:r>
      <w:r w:rsidR="003B6A02" w:rsidRPr="00D02B97">
        <w:rPr>
          <w:rFonts w:ascii="Courier New" w:hAnsi="Courier New" w:cs="Courier New"/>
        </w:rPr>
        <w:t xml:space="preserve">  </w:t>
      </w:r>
      <w:r w:rsidRPr="00D02B97">
        <w:rPr>
          <w:rFonts w:ascii="Courier New" w:hAnsi="Courier New" w:cs="Courier New"/>
        </w:rPr>
        <w:t>(0933-MARK-2016</w:t>
      </w:r>
      <w:r w:rsidR="003B6A02" w:rsidRPr="00D02B97">
        <w:rPr>
          <w:rFonts w:ascii="Courier New" w:hAnsi="Courier New" w:cs="Courier New"/>
        </w:rPr>
        <w:t>a)</w:t>
      </w:r>
    </w:p>
    <w:p w:rsidR="003B6A02" w:rsidRDefault="003B6A02" w:rsidP="003B6A02">
      <w:pPr>
        <w:tabs>
          <w:tab w:val="left" w:pos="-720"/>
        </w:tabs>
        <w:suppressAutoHyphens/>
        <w:spacing w:line="240" w:lineRule="atLeast"/>
        <w:ind w:left="1080"/>
        <w:rPr>
          <w:rFonts w:ascii="Courier New" w:hAnsi="Courier New" w:cs="Courier New"/>
        </w:rPr>
      </w:pPr>
    </w:p>
    <w:p w:rsidR="00D02B97" w:rsidRPr="000934D9" w:rsidRDefault="00767C13" w:rsidP="000934D9">
      <w:pPr>
        <w:tabs>
          <w:tab w:val="left" w:pos="-720"/>
        </w:tabs>
        <w:suppressAutoHyphens/>
        <w:spacing w:line="240" w:lineRule="atLeast"/>
        <w:ind w:left="1020"/>
        <w:rPr>
          <w:rFonts w:ascii="Courier New" w:hAnsi="Courier New" w:cs="Courier New"/>
        </w:rPr>
      </w:pPr>
      <w:r>
        <w:rPr>
          <w:rFonts w:ascii="Courier New" w:hAnsi="Courier New" w:cs="Courier New"/>
        </w:rPr>
        <w:t xml:space="preserve"> </w:t>
      </w:r>
      <w:r w:rsidR="000934D9">
        <w:rPr>
          <w:rFonts w:ascii="Courier New" w:hAnsi="Courier New" w:cs="Courier New"/>
        </w:rPr>
        <w:t xml:space="preserve">(2) </w:t>
      </w:r>
      <w:r w:rsidR="00D02B97" w:rsidRPr="000934D9">
        <w:rPr>
          <w:rFonts w:ascii="Courier New" w:hAnsi="Courier New" w:cs="Courier New"/>
        </w:rPr>
        <w:t>Given personnel with weapons and a training area,</w:t>
      </w:r>
    </w:p>
    <w:p w:rsidR="003B6A02" w:rsidRPr="00D02B97" w:rsidRDefault="00D02B97" w:rsidP="00D02B97">
      <w:pPr>
        <w:tabs>
          <w:tab w:val="left" w:pos="-720"/>
        </w:tabs>
        <w:suppressAutoHyphens/>
        <w:spacing w:line="240" w:lineRule="atLeast"/>
        <w:rPr>
          <w:rFonts w:ascii="Courier New" w:hAnsi="Courier New" w:cs="Courier New"/>
        </w:rPr>
      </w:pPr>
      <w:r w:rsidRPr="00D02B97">
        <w:rPr>
          <w:rFonts w:ascii="Courier New" w:hAnsi="Courier New" w:cs="Courier New"/>
        </w:rPr>
        <w:t xml:space="preserve">evaluate stance so that the shooter’s firing position is in accordance with MCO </w:t>
      </w:r>
      <w:r w:rsidR="00B2124F">
        <w:rPr>
          <w:rFonts w:ascii="Courier New" w:hAnsi="Courier New" w:cs="Courier New"/>
        </w:rPr>
        <w:t>3574.2L.</w:t>
      </w:r>
      <w:r w:rsidRPr="00D02B97">
        <w:rPr>
          <w:rFonts w:ascii="Courier New" w:hAnsi="Courier New" w:cs="Courier New"/>
        </w:rPr>
        <w:t xml:space="preserve">  (0933-MARK-2016</w:t>
      </w:r>
      <w:r w:rsidR="003B6A02" w:rsidRPr="00D02B97">
        <w:rPr>
          <w:rFonts w:ascii="Courier New" w:hAnsi="Courier New" w:cs="Courier New"/>
        </w:rPr>
        <w:t>b)</w:t>
      </w:r>
    </w:p>
    <w:p w:rsidR="003B6A02" w:rsidRPr="0081212E" w:rsidRDefault="003B6A02" w:rsidP="003B6A02">
      <w:pPr>
        <w:tabs>
          <w:tab w:val="left" w:pos="-720"/>
        </w:tabs>
        <w:suppressAutoHyphens/>
        <w:spacing w:line="240" w:lineRule="atLeast"/>
        <w:ind w:left="1080"/>
        <w:rPr>
          <w:rFonts w:ascii="Courier New" w:hAnsi="Courier New" w:cs="Courier New"/>
        </w:rPr>
      </w:pPr>
    </w:p>
    <w:p w:rsidR="00D02B97" w:rsidRPr="000934D9" w:rsidRDefault="00767C13" w:rsidP="000934D9">
      <w:pPr>
        <w:tabs>
          <w:tab w:val="left" w:pos="-720"/>
        </w:tabs>
        <w:suppressAutoHyphens/>
        <w:spacing w:line="240" w:lineRule="atLeast"/>
        <w:ind w:left="1020"/>
        <w:rPr>
          <w:rFonts w:ascii="Courier New" w:hAnsi="Courier New" w:cs="Courier New"/>
        </w:rPr>
      </w:pPr>
      <w:r>
        <w:rPr>
          <w:rFonts w:ascii="Courier New" w:hAnsi="Courier New" w:cs="Courier New"/>
        </w:rPr>
        <w:t xml:space="preserve"> </w:t>
      </w:r>
      <w:r w:rsidR="000934D9">
        <w:rPr>
          <w:rFonts w:ascii="Courier New" w:hAnsi="Courier New" w:cs="Courier New"/>
        </w:rPr>
        <w:t xml:space="preserve">(3) </w:t>
      </w:r>
      <w:r w:rsidR="00D02B97" w:rsidRPr="000934D9">
        <w:rPr>
          <w:rFonts w:ascii="Courier New" w:hAnsi="Courier New" w:cs="Courier New"/>
        </w:rPr>
        <w:t>Given personnel with weapons and a training area,</w:t>
      </w:r>
    </w:p>
    <w:p w:rsidR="003B6A02" w:rsidRPr="00D02B97" w:rsidRDefault="00D02B97" w:rsidP="00D02B97">
      <w:pPr>
        <w:tabs>
          <w:tab w:val="left" w:pos="-720"/>
        </w:tabs>
        <w:suppressAutoHyphens/>
        <w:spacing w:line="240" w:lineRule="atLeast"/>
        <w:rPr>
          <w:rFonts w:ascii="Courier New" w:hAnsi="Courier New" w:cs="Courier New"/>
        </w:rPr>
      </w:pPr>
      <w:r w:rsidRPr="00D02B97">
        <w:rPr>
          <w:rFonts w:ascii="Courier New" w:hAnsi="Courier New" w:cs="Courier New"/>
        </w:rPr>
        <w:t xml:space="preserve">evaluate grip so that the shooter’s firing position is in accordance with MCO </w:t>
      </w:r>
      <w:r w:rsidR="00B2124F">
        <w:rPr>
          <w:rFonts w:ascii="Courier New" w:hAnsi="Courier New" w:cs="Courier New"/>
        </w:rPr>
        <w:t>3574.2L.</w:t>
      </w:r>
      <w:r w:rsidRPr="00D02B97">
        <w:rPr>
          <w:rFonts w:ascii="Courier New" w:hAnsi="Courier New" w:cs="Courier New"/>
        </w:rPr>
        <w:t xml:space="preserve">  (0933-MARK-2016 </w:t>
      </w:r>
      <w:r w:rsidR="003B6A02" w:rsidRPr="00D02B97">
        <w:rPr>
          <w:rFonts w:ascii="Courier New" w:hAnsi="Courier New" w:cs="Courier New"/>
        </w:rPr>
        <w:t>c)</w:t>
      </w:r>
    </w:p>
    <w:p w:rsidR="00447F85" w:rsidRPr="009C78A4" w:rsidRDefault="0009530E" w:rsidP="00447F85">
      <w:pPr>
        <w:pStyle w:val="BodySingle"/>
        <w:tabs>
          <w:tab w:val="left" w:pos="540"/>
          <w:tab w:val="left" w:pos="1080"/>
          <w:tab w:val="left" w:pos="1800"/>
        </w:tabs>
        <w:spacing w:after="120"/>
        <w:rPr>
          <w:rFonts w:ascii="Courier New" w:hAnsi="Courier New" w:cs="Courier New"/>
          <w:bCs/>
        </w:rPr>
      </w:pPr>
      <w:r>
        <w:rPr>
          <w:rFonts w:ascii="Courier New" w:hAnsi="Courier New" w:cs="Courier New"/>
          <w:bCs/>
          <w:u w:val="single"/>
        </w:rPr>
        <w:t>_____</w:t>
      </w:r>
      <w:r w:rsidR="00447F85" w:rsidRPr="009C78A4">
        <w:rPr>
          <w:rFonts w:ascii="Courier New" w:hAnsi="Courier New" w:cs="Courier New"/>
          <w:bCs/>
        </w:rPr>
        <w:t>__________________________________________________________</w:t>
      </w:r>
    </w:p>
    <w:p w:rsidR="00447F85" w:rsidRPr="00DE4FE5" w:rsidRDefault="00447F85" w:rsidP="00447F85">
      <w:pPr>
        <w:pStyle w:val="BodySingle"/>
        <w:tabs>
          <w:tab w:val="left" w:pos="540"/>
          <w:tab w:val="left" w:pos="1080"/>
          <w:tab w:val="left" w:pos="1800"/>
        </w:tabs>
        <w:spacing w:after="120"/>
        <w:rPr>
          <w:rFonts w:ascii="Courier New" w:hAnsi="Courier New" w:cs="Courier New"/>
          <w:bCs/>
        </w:rPr>
      </w:pPr>
      <w:r w:rsidRPr="00DE4FE5">
        <w:rPr>
          <w:rFonts w:ascii="Courier New" w:hAnsi="Courier New" w:cs="Courier New"/>
          <w:bCs/>
        </w:rPr>
        <w:t>________________________________________________________________</w:t>
      </w:r>
    </w:p>
    <w:p w:rsidR="00447F85" w:rsidRDefault="00447F85" w:rsidP="00447F85">
      <w:pPr>
        <w:rPr>
          <w:rFonts w:ascii="Courier New" w:hAnsi="Courier New" w:cs="Courier New"/>
          <w:bCs/>
        </w:rPr>
      </w:pPr>
      <w:r w:rsidRPr="00DE4FE5">
        <w:rPr>
          <w:rFonts w:ascii="Courier New" w:hAnsi="Courier New" w:cs="Courier New"/>
          <w:bCs/>
        </w:rPr>
        <w:t>________________________________________________________________</w:t>
      </w:r>
    </w:p>
    <w:p w:rsidR="00C409E1" w:rsidRDefault="00C409E1">
      <w:pPr>
        <w:rPr>
          <w:rFonts w:ascii="Courier New" w:hAnsi="Courier New"/>
        </w:rPr>
      </w:pPr>
    </w:p>
    <w:p w:rsidR="00D55E27" w:rsidRDefault="00C27B36" w:rsidP="00D55E27">
      <w:pPr>
        <w:rPr>
          <w:rFonts w:ascii="Courier New" w:hAnsi="Courier New"/>
          <w:b/>
        </w:rPr>
      </w:pPr>
      <w:r>
        <w:rPr>
          <w:rFonts w:ascii="Courier New" w:hAnsi="Courier New"/>
        </w:rPr>
        <w:t>2</w:t>
      </w:r>
      <w:r w:rsidR="000934D9">
        <w:rPr>
          <w:rFonts w:ascii="Courier New" w:hAnsi="Courier New"/>
          <w:b/>
        </w:rPr>
        <w:t xml:space="preserve">.  </w:t>
      </w:r>
      <w:r w:rsidR="00D55E27">
        <w:rPr>
          <w:rFonts w:ascii="Courier New" w:hAnsi="Courier New"/>
          <w:b/>
        </w:rPr>
        <w:t>PURPOSE OF A PISTOL FIRING GRIP</w:t>
      </w:r>
      <w:r w:rsidR="00D02B97">
        <w:rPr>
          <w:rFonts w:ascii="Courier New" w:hAnsi="Courier New"/>
          <w:b/>
        </w:rPr>
        <w:t xml:space="preserve">  </w:t>
      </w:r>
      <w:r w:rsidR="00B735F1">
        <w:rPr>
          <w:rFonts w:ascii="Courier New" w:hAnsi="Courier New"/>
          <w:b/>
        </w:rPr>
        <w:t xml:space="preserve">           </w:t>
      </w:r>
    </w:p>
    <w:p w:rsidR="00D55E27" w:rsidRDefault="00D55E27" w:rsidP="00D55E27">
      <w:pPr>
        <w:rPr>
          <w:rFonts w:ascii="Courier New" w:hAnsi="Courier New"/>
        </w:rPr>
      </w:pPr>
    </w:p>
    <w:p w:rsidR="00D55E27" w:rsidRDefault="00D55E27" w:rsidP="00D55E27">
      <w:pPr>
        <w:rPr>
          <w:rFonts w:ascii="Courier New" w:hAnsi="Courier New"/>
        </w:rPr>
      </w:pPr>
      <w:r>
        <w:rPr>
          <w:rFonts w:ascii="Courier New" w:hAnsi="Courier New"/>
        </w:rPr>
        <w:t xml:space="preserve">A proper grip is one which provides maximum control of the pistol before, during, and after firing:  </w:t>
      </w:r>
    </w:p>
    <w:p w:rsidR="00D55E27" w:rsidRDefault="00D55E27" w:rsidP="00D55E27">
      <w:pPr>
        <w:rPr>
          <w:rFonts w:ascii="Courier New" w:hAnsi="Courier New"/>
        </w:rPr>
      </w:pPr>
    </w:p>
    <w:p w:rsidR="00D02B97" w:rsidRPr="000934D9" w:rsidRDefault="000934D9" w:rsidP="000934D9">
      <w:pPr>
        <w:rPr>
          <w:rFonts w:ascii="Courier New" w:hAnsi="Courier New"/>
          <w:u w:val="single"/>
        </w:rPr>
      </w:pPr>
      <w:r>
        <w:rPr>
          <w:rFonts w:ascii="Courier New" w:hAnsi="Courier New"/>
        </w:rPr>
        <w:t xml:space="preserve">    </w:t>
      </w:r>
      <w:r w:rsidRPr="000934D9">
        <w:rPr>
          <w:rFonts w:ascii="Courier New" w:hAnsi="Courier New"/>
        </w:rPr>
        <w:t>a.</w:t>
      </w:r>
      <w:r w:rsidR="00767C13">
        <w:rPr>
          <w:rFonts w:ascii="Courier New" w:hAnsi="Courier New"/>
        </w:rPr>
        <w:t xml:space="preserve"> </w:t>
      </w:r>
      <w:r w:rsidRPr="000934D9">
        <w:rPr>
          <w:rFonts w:ascii="Courier New" w:hAnsi="Courier New"/>
        </w:rPr>
        <w:t xml:space="preserve"> </w:t>
      </w:r>
      <w:r w:rsidR="00D55E27" w:rsidRPr="000934D9">
        <w:rPr>
          <w:rFonts w:ascii="Courier New" w:hAnsi="Courier New"/>
          <w:u w:val="single"/>
        </w:rPr>
        <w:t>A Proper Grip Must Stabilize the Weapon Sights Before</w:t>
      </w:r>
    </w:p>
    <w:p w:rsidR="00D55E27" w:rsidRPr="00D02B97" w:rsidRDefault="00D55E27" w:rsidP="00D02B97">
      <w:pPr>
        <w:rPr>
          <w:rFonts w:ascii="Courier New" w:hAnsi="Courier New"/>
        </w:rPr>
      </w:pPr>
      <w:r w:rsidRPr="00D02B97">
        <w:rPr>
          <w:rFonts w:ascii="Courier New" w:hAnsi="Courier New"/>
          <w:u w:val="single"/>
        </w:rPr>
        <w:t>Firing</w:t>
      </w:r>
      <w:r w:rsidRPr="00D02B97">
        <w:rPr>
          <w:rFonts w:ascii="Courier New" w:hAnsi="Courier New"/>
        </w:rPr>
        <w:t xml:space="preserve">.  To fire an accurate shot, the pistol sights must be stabilized prior to and as the bullet exits the muzzle of the weapon.  </w:t>
      </w:r>
    </w:p>
    <w:p w:rsidR="00D55E27" w:rsidRDefault="00D55E27" w:rsidP="00D55E27">
      <w:pPr>
        <w:rPr>
          <w:rFonts w:ascii="Courier New" w:hAnsi="Courier New"/>
        </w:rPr>
      </w:pPr>
    </w:p>
    <w:p w:rsidR="00D02B97" w:rsidRPr="000934D9" w:rsidRDefault="000934D9" w:rsidP="000934D9">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0934D9">
        <w:rPr>
          <w:rFonts w:ascii="Courier New" w:hAnsi="Courier New"/>
        </w:rPr>
        <w:t xml:space="preserve">(1) </w:t>
      </w:r>
      <w:r w:rsidR="00D55E27" w:rsidRPr="000934D9">
        <w:rPr>
          <w:rFonts w:ascii="Courier New" w:hAnsi="Courier New"/>
        </w:rPr>
        <w:t>A proper grip controls the alignment of the weapon</w:t>
      </w:r>
    </w:p>
    <w:p w:rsidR="00D55E27" w:rsidRPr="00D02B97" w:rsidRDefault="00D55E27" w:rsidP="00D02B97">
      <w:pPr>
        <w:rPr>
          <w:rFonts w:ascii="Courier New" w:hAnsi="Courier New"/>
        </w:rPr>
      </w:pPr>
      <w:r w:rsidRPr="00D02B97">
        <w:rPr>
          <w:rFonts w:ascii="Courier New" w:hAnsi="Courier New"/>
        </w:rPr>
        <w:t xml:space="preserve">sights and stabilizes the sights so an accurate shot may be fired.  </w:t>
      </w:r>
    </w:p>
    <w:p w:rsidR="00D55E27" w:rsidRDefault="00D55E27" w:rsidP="00D55E27">
      <w:pPr>
        <w:ind w:left="1170"/>
        <w:rPr>
          <w:rFonts w:ascii="Courier New" w:hAnsi="Courier New"/>
        </w:rPr>
      </w:pPr>
    </w:p>
    <w:p w:rsidR="00D02B97" w:rsidRPr="000934D9" w:rsidRDefault="000934D9" w:rsidP="000934D9">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(2) </w:t>
      </w:r>
      <w:r w:rsidR="00D55E27" w:rsidRPr="000934D9">
        <w:rPr>
          <w:rFonts w:ascii="Courier New" w:hAnsi="Courier New"/>
        </w:rPr>
        <w:t>To have a proper grip, there must be muscular</w:t>
      </w:r>
    </w:p>
    <w:p w:rsidR="00D55E27" w:rsidRPr="00D02B97" w:rsidRDefault="00D55E27" w:rsidP="00D02B97">
      <w:pPr>
        <w:rPr>
          <w:rFonts w:ascii="Courier New" w:hAnsi="Courier New"/>
        </w:rPr>
      </w:pPr>
      <w:r w:rsidRPr="00D02B97">
        <w:rPr>
          <w:rFonts w:ascii="Courier New" w:hAnsi="Courier New"/>
        </w:rPr>
        <w:t>tension in the wrist and forearms.  Consistent muscular tension in the wrist, forearms, and grip helps maintain sight alignment by reducing the movement in the grip which can cause movement in the weapon sights.  The grip is correct when it allows the pistol sights to be naturally aligned to the aiming eye.</w:t>
      </w:r>
    </w:p>
    <w:p w:rsidR="00D55E27" w:rsidRDefault="00D55E27" w:rsidP="00D55E27">
      <w:pPr>
        <w:ind w:left="1170"/>
        <w:rPr>
          <w:rFonts w:ascii="Courier New" w:hAnsi="Courier New"/>
        </w:rPr>
      </w:pPr>
    </w:p>
    <w:p w:rsidR="00D02B97" w:rsidRPr="000934D9" w:rsidRDefault="000934D9" w:rsidP="000934D9">
      <w:pPr>
        <w:rPr>
          <w:rFonts w:ascii="Courier New" w:hAnsi="Courier New"/>
        </w:rPr>
      </w:pPr>
      <w:r>
        <w:rPr>
          <w:rFonts w:ascii="Courier New" w:hAnsi="Courier New"/>
        </w:rPr>
        <w:lastRenderedPageBreak/>
        <w:t xml:space="preserve">     </w:t>
      </w:r>
      <w:r w:rsidR="00767C13">
        <w:rPr>
          <w:rFonts w:ascii="Courier New" w:hAnsi="Courier New"/>
        </w:rPr>
        <w:t xml:space="preserve"> </w:t>
      </w:r>
      <w:r>
        <w:rPr>
          <w:rFonts w:ascii="Courier New" w:hAnsi="Courier New"/>
        </w:rPr>
        <w:t xml:space="preserve">  (3) </w:t>
      </w:r>
      <w:r w:rsidR="00D55E27" w:rsidRPr="000934D9">
        <w:rPr>
          <w:rFonts w:ascii="Courier New" w:hAnsi="Courier New"/>
        </w:rPr>
        <w:t>When establishing a two-handed grip, equal pressure</w:t>
      </w:r>
    </w:p>
    <w:p w:rsidR="00D55E27" w:rsidRPr="00D02B97" w:rsidRDefault="00D55E27" w:rsidP="00D02B97">
      <w:pPr>
        <w:rPr>
          <w:rFonts w:ascii="Courier New" w:hAnsi="Courier New"/>
        </w:rPr>
      </w:pPr>
      <w:r w:rsidRPr="00D02B97">
        <w:rPr>
          <w:rFonts w:ascii="Courier New" w:hAnsi="Courier New"/>
        </w:rPr>
        <w:t xml:space="preserve">must be applied with both hands.  Consistent, equal pressure from both hands will stabilize the weapon sights and allow them to be aligned and level with respect to the aiming eye.  </w:t>
      </w:r>
    </w:p>
    <w:p w:rsidR="00D55E27" w:rsidRDefault="00D55E27" w:rsidP="00D55E27">
      <w:pPr>
        <w:rPr>
          <w:rFonts w:ascii="Courier New" w:hAnsi="Courier New"/>
        </w:rPr>
      </w:pPr>
    </w:p>
    <w:p w:rsidR="00D02B97" w:rsidRPr="000934D9" w:rsidRDefault="000934D9" w:rsidP="000934D9">
      <w:pPr>
        <w:rPr>
          <w:rFonts w:ascii="Courier New" w:hAnsi="Courier New"/>
          <w:u w:val="single"/>
        </w:rPr>
      </w:pPr>
      <w:r>
        <w:rPr>
          <w:rFonts w:ascii="Courier New" w:hAnsi="Courier New"/>
        </w:rPr>
        <w:t xml:space="preserve">    </w:t>
      </w:r>
      <w:r w:rsidRPr="000934D9">
        <w:rPr>
          <w:rFonts w:ascii="Courier New" w:hAnsi="Courier New"/>
        </w:rPr>
        <w:t>b.</w:t>
      </w:r>
      <w:r w:rsidR="00767C13">
        <w:rPr>
          <w:rFonts w:ascii="Courier New" w:hAnsi="Courier New"/>
        </w:rPr>
        <w:t xml:space="preserve"> </w:t>
      </w:r>
      <w:r>
        <w:rPr>
          <w:rFonts w:ascii="Courier New" w:hAnsi="Courier New"/>
          <w:u w:val="single"/>
        </w:rPr>
        <w:t xml:space="preserve"> </w:t>
      </w:r>
      <w:r w:rsidR="00D55E27" w:rsidRPr="000934D9">
        <w:rPr>
          <w:rFonts w:ascii="Courier New" w:hAnsi="Courier New"/>
          <w:u w:val="single"/>
        </w:rPr>
        <w:t>A Proper Grip Must Allow Trigger Control to be Applied</w:t>
      </w:r>
    </w:p>
    <w:p w:rsidR="00D55E27" w:rsidRPr="00D02B97" w:rsidRDefault="00D55E27" w:rsidP="00D02B97">
      <w:pPr>
        <w:rPr>
          <w:rFonts w:ascii="Courier New" w:hAnsi="Courier New"/>
        </w:rPr>
      </w:pPr>
      <w:r w:rsidRPr="00D02B97">
        <w:rPr>
          <w:rFonts w:ascii="Courier New" w:hAnsi="Courier New"/>
          <w:u w:val="single"/>
        </w:rPr>
        <w:t>During Firing</w:t>
      </w:r>
      <w:r w:rsidRPr="00D02B97">
        <w:rPr>
          <w:rFonts w:ascii="Courier New" w:hAnsi="Courier New"/>
        </w:rPr>
        <w:t xml:space="preserve">.  The grip should provide a foundation for the movement of the trigger finger.  The trigger finger must apply positive pressure on the trigger as an independent action, completely free of the other muscles of the gripping hand.  There should not be excessive pressure on the web of the hand on the </w:t>
      </w:r>
      <w:r w:rsidR="000934D9" w:rsidRPr="00D02B97">
        <w:rPr>
          <w:rFonts w:ascii="Courier New" w:hAnsi="Courier New"/>
        </w:rPr>
        <w:t>back strap</w:t>
      </w:r>
      <w:r w:rsidRPr="00D02B97">
        <w:rPr>
          <w:rFonts w:ascii="Courier New" w:hAnsi="Courier New"/>
        </w:rPr>
        <w:t xml:space="preserve"> of the pistol because it will interfere with the manipulation of the trigger by the trigger finger.</w:t>
      </w:r>
    </w:p>
    <w:p w:rsidR="00D55E27" w:rsidRDefault="00D55E27" w:rsidP="00D55E27">
      <w:pPr>
        <w:ind w:left="630"/>
        <w:rPr>
          <w:rFonts w:ascii="Courier New" w:hAnsi="Courier New"/>
        </w:rPr>
      </w:pPr>
    </w:p>
    <w:p w:rsidR="00D02B97" w:rsidRPr="000934D9" w:rsidRDefault="000934D9" w:rsidP="000934D9">
      <w:pPr>
        <w:ind w:left="630"/>
        <w:rPr>
          <w:rFonts w:ascii="Courier New" w:hAnsi="Courier New"/>
        </w:rPr>
      </w:pPr>
      <w:r>
        <w:rPr>
          <w:rFonts w:ascii="Courier New" w:hAnsi="Courier New"/>
        </w:rPr>
        <w:t>c.</w:t>
      </w:r>
      <w:r w:rsidR="00767C13">
        <w:rPr>
          <w:rFonts w:ascii="Courier New" w:hAnsi="Courier New"/>
        </w:rPr>
        <w:t xml:space="preserve"> </w:t>
      </w:r>
      <w:r>
        <w:rPr>
          <w:rFonts w:ascii="Courier New" w:hAnsi="Courier New"/>
        </w:rPr>
        <w:t xml:space="preserve"> </w:t>
      </w:r>
      <w:r w:rsidR="00D55E27" w:rsidRPr="000934D9">
        <w:rPr>
          <w:rFonts w:ascii="Courier New" w:hAnsi="Courier New"/>
          <w:u w:val="single"/>
        </w:rPr>
        <w:t>Proper Grip Must Manage Recoil After Firing</w:t>
      </w:r>
      <w:r w:rsidR="00D55E27" w:rsidRPr="000934D9">
        <w:rPr>
          <w:rFonts w:ascii="Courier New" w:hAnsi="Courier New"/>
        </w:rPr>
        <w:t>.  Once a</w:t>
      </w:r>
    </w:p>
    <w:p w:rsidR="00D55E27" w:rsidRPr="00D02B97" w:rsidRDefault="00D55E27" w:rsidP="00D02B97">
      <w:pPr>
        <w:rPr>
          <w:rFonts w:ascii="Courier New" w:hAnsi="Courier New"/>
        </w:rPr>
      </w:pPr>
      <w:r w:rsidRPr="00D02B97">
        <w:rPr>
          <w:rFonts w:ascii="Courier New" w:hAnsi="Courier New"/>
        </w:rPr>
        <w:t xml:space="preserve">shot is fired, the pistol recoils, disturbing alignment of the sights.  A proper grip must facilitate a quick recovery from recoil so the sights quickly return to the same area on the target.  </w:t>
      </w:r>
    </w:p>
    <w:p w:rsidR="00D55E27" w:rsidRDefault="00D55E27" w:rsidP="00D55E27">
      <w:pPr>
        <w:rPr>
          <w:rFonts w:ascii="Courier New" w:hAnsi="Courier New"/>
        </w:rPr>
      </w:pPr>
    </w:p>
    <w:p w:rsidR="00D02B97" w:rsidRDefault="000934D9" w:rsidP="000934D9">
      <w:pPr>
        <w:pStyle w:val="BodyTextIndent3"/>
        <w:ind w:left="0"/>
      </w:pPr>
      <w:r>
        <w:t xml:space="preserve">      </w:t>
      </w:r>
      <w:r w:rsidR="00767C13">
        <w:t xml:space="preserve"> </w:t>
      </w:r>
      <w:r>
        <w:t xml:space="preserve"> (1) </w:t>
      </w:r>
      <w:r w:rsidR="00D55E27">
        <w:t>The amount the muzzle climbs during recoil depends</w:t>
      </w:r>
    </w:p>
    <w:p w:rsidR="00D55E27" w:rsidRDefault="00D55E27" w:rsidP="00D02B97">
      <w:pPr>
        <w:pStyle w:val="BodyTextIndent3"/>
        <w:ind w:left="0"/>
      </w:pPr>
      <w:r>
        <w:t xml:space="preserve">on the amount of controlled muscular tension in the grip and wrists applied to stabilize the weapon and create consistency in resistance to recoil.  Controlled muscular tension allows the weapon sights to recover consistently back on target within a minimum amount of time.  </w:t>
      </w:r>
    </w:p>
    <w:p w:rsidR="00D55E27" w:rsidRDefault="00D55E27" w:rsidP="00D55E27">
      <w:pPr>
        <w:ind w:left="1170"/>
        <w:rPr>
          <w:rFonts w:ascii="Courier New" w:hAnsi="Courier New"/>
        </w:rPr>
      </w:pPr>
    </w:p>
    <w:p w:rsidR="00D02B97" w:rsidRPr="000934D9" w:rsidRDefault="000934D9" w:rsidP="000934D9">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0934D9">
        <w:rPr>
          <w:rFonts w:ascii="Courier New" w:hAnsi="Courier New"/>
        </w:rPr>
        <w:t xml:space="preserve">(2) </w:t>
      </w:r>
      <w:r w:rsidR="00D55E27" w:rsidRPr="000934D9">
        <w:rPr>
          <w:rFonts w:ascii="Courier New" w:hAnsi="Courier New"/>
        </w:rPr>
        <w:t>Equal pressure must be applied to the grip with</w:t>
      </w:r>
    </w:p>
    <w:p w:rsidR="00D55E27" w:rsidRPr="00D02B97" w:rsidRDefault="00D55E27" w:rsidP="00D02B97">
      <w:pPr>
        <w:rPr>
          <w:rFonts w:ascii="Courier New" w:hAnsi="Courier New"/>
        </w:rPr>
      </w:pPr>
      <w:r w:rsidRPr="00D02B97">
        <w:rPr>
          <w:rFonts w:ascii="Courier New" w:hAnsi="Courier New"/>
        </w:rPr>
        <w:t>both hands because recoil will travel where there is least resistance and the sights will not return to the same area on the target.  Firm pressure ensures the pistol does not slip during recoil.</w:t>
      </w:r>
    </w:p>
    <w:p w:rsidR="00D55E27" w:rsidRDefault="00D55E27" w:rsidP="00D55E27">
      <w:pPr>
        <w:ind w:left="1170"/>
        <w:rPr>
          <w:rFonts w:ascii="Courier New" w:hAnsi="Courier New"/>
        </w:rPr>
      </w:pPr>
    </w:p>
    <w:p w:rsidR="00D02B97" w:rsidRDefault="000934D9" w:rsidP="000934D9">
      <w:pPr>
        <w:pStyle w:val="BodyTextIndent3"/>
        <w:ind w:left="0"/>
      </w:pPr>
      <w:r>
        <w:t xml:space="preserve">      </w:t>
      </w:r>
      <w:r w:rsidR="00767C13">
        <w:t xml:space="preserve"> </w:t>
      </w:r>
      <w:r>
        <w:t xml:space="preserve"> (3) </w:t>
      </w:r>
      <w:r w:rsidR="00D55E27">
        <w:t>An improper grip or lack of controlled muscular</w:t>
      </w:r>
    </w:p>
    <w:p w:rsidR="00D55E27" w:rsidRDefault="00D55E27" w:rsidP="00D02B97">
      <w:pPr>
        <w:pStyle w:val="BodyTextIndent3"/>
        <w:ind w:left="0"/>
      </w:pPr>
      <w:r>
        <w:t xml:space="preserve">tension will cause the pistol to move in the </w:t>
      </w:r>
      <w:r w:rsidR="00571D8E">
        <w:t>shooter</w:t>
      </w:r>
      <w:r>
        <w:t>’s hand after the shot is fired, disrupting sight alignment and requir</w:t>
      </w:r>
      <w:r w:rsidR="00571D8E">
        <w:t>ing the shooter</w:t>
      </w:r>
      <w:r w:rsidR="00822C1E">
        <w:t xml:space="preserve"> to reestablish their</w:t>
      </w:r>
      <w:r>
        <w:t xml:space="preserve"> grip.</w:t>
      </w:r>
    </w:p>
    <w:p w:rsidR="00D55E27" w:rsidRDefault="00D55E27" w:rsidP="00D55E27">
      <w:pPr>
        <w:rPr>
          <w:rFonts w:ascii="Courier New" w:hAnsi="Courier New"/>
          <w:u w:val="single"/>
        </w:rPr>
      </w:pPr>
    </w:p>
    <w:p w:rsidR="00447F85" w:rsidRPr="009C78A4" w:rsidRDefault="00447F85" w:rsidP="00447F85">
      <w:pPr>
        <w:pStyle w:val="BodySingle"/>
        <w:tabs>
          <w:tab w:val="left" w:pos="540"/>
          <w:tab w:val="left" w:pos="1080"/>
          <w:tab w:val="left" w:pos="1800"/>
        </w:tabs>
        <w:spacing w:after="120"/>
        <w:rPr>
          <w:rFonts w:ascii="Courier New" w:hAnsi="Courier New" w:cs="Courier New"/>
          <w:bCs/>
        </w:rPr>
      </w:pPr>
      <w:r w:rsidRPr="000934D9">
        <w:rPr>
          <w:rFonts w:ascii="Courier New" w:hAnsi="Courier New" w:cs="Courier New"/>
          <w:b/>
          <w:bCs/>
          <w:u w:val="single"/>
        </w:rPr>
        <w:t>NOTES</w:t>
      </w:r>
      <w:r w:rsidR="000934D9">
        <w:rPr>
          <w:rFonts w:ascii="Courier New" w:hAnsi="Courier New" w:cs="Courier New"/>
          <w:bCs/>
          <w:u w:val="single"/>
        </w:rPr>
        <w:t>:</w:t>
      </w:r>
      <w:r w:rsidRPr="009C78A4">
        <w:rPr>
          <w:rFonts w:ascii="Courier New" w:hAnsi="Courier New" w:cs="Courier New"/>
          <w:bCs/>
        </w:rPr>
        <w:t>__________________________________________________________</w:t>
      </w:r>
    </w:p>
    <w:p w:rsidR="00447F85" w:rsidRPr="00DE4FE5" w:rsidRDefault="00447F85" w:rsidP="00447F85">
      <w:pPr>
        <w:pStyle w:val="BodySingle"/>
        <w:tabs>
          <w:tab w:val="left" w:pos="540"/>
          <w:tab w:val="left" w:pos="1080"/>
          <w:tab w:val="left" w:pos="1800"/>
        </w:tabs>
        <w:spacing w:after="120"/>
        <w:rPr>
          <w:rFonts w:ascii="Courier New" w:hAnsi="Courier New" w:cs="Courier New"/>
          <w:bCs/>
        </w:rPr>
      </w:pPr>
      <w:r w:rsidRPr="00DE4FE5">
        <w:rPr>
          <w:rFonts w:ascii="Courier New" w:hAnsi="Courier New" w:cs="Courier New"/>
          <w:bCs/>
        </w:rPr>
        <w:t>________________________________________________________________</w:t>
      </w:r>
    </w:p>
    <w:p w:rsidR="00447F85" w:rsidRDefault="00447F85" w:rsidP="00447F85">
      <w:pPr>
        <w:rPr>
          <w:rFonts w:ascii="Courier New" w:hAnsi="Courier New" w:cs="Courier New"/>
          <w:bCs/>
        </w:rPr>
      </w:pPr>
      <w:r w:rsidRPr="00DE4FE5">
        <w:rPr>
          <w:rFonts w:ascii="Courier New" w:hAnsi="Courier New" w:cs="Courier New"/>
          <w:bCs/>
        </w:rPr>
        <w:t>________________________________________________________________</w:t>
      </w:r>
    </w:p>
    <w:p w:rsidR="00571D8E" w:rsidRDefault="00571D8E" w:rsidP="00D55E27">
      <w:pPr>
        <w:rPr>
          <w:rFonts w:ascii="Courier New" w:hAnsi="Courier New"/>
        </w:rPr>
      </w:pPr>
    </w:p>
    <w:p w:rsidR="00005453" w:rsidRDefault="00C27B36" w:rsidP="00005453">
      <w:pPr>
        <w:rPr>
          <w:rFonts w:ascii="Courier New" w:hAnsi="Courier New"/>
          <w:b/>
        </w:rPr>
      </w:pPr>
      <w:r>
        <w:rPr>
          <w:rFonts w:ascii="Courier New" w:hAnsi="Courier New"/>
        </w:rPr>
        <w:t>3</w:t>
      </w:r>
      <w:r w:rsidR="00D02B97">
        <w:rPr>
          <w:rFonts w:ascii="Courier New" w:hAnsi="Courier New"/>
          <w:b/>
        </w:rPr>
        <w:t xml:space="preserve">.  </w:t>
      </w:r>
      <w:r w:rsidR="00005453">
        <w:rPr>
          <w:rFonts w:ascii="Courier New" w:hAnsi="Courier New"/>
          <w:b/>
        </w:rPr>
        <w:t>ISOSCELES STANDING POSITION AND GRIP</w:t>
      </w:r>
      <w:r w:rsidR="00D02B97">
        <w:rPr>
          <w:rFonts w:ascii="Courier New" w:hAnsi="Courier New"/>
          <w:b/>
        </w:rPr>
        <w:t xml:space="preserve">  </w:t>
      </w:r>
      <w:r w:rsidR="00B735F1">
        <w:rPr>
          <w:rFonts w:ascii="Courier New" w:hAnsi="Courier New"/>
          <w:b/>
        </w:rPr>
        <w:t xml:space="preserve">     </w:t>
      </w:r>
    </w:p>
    <w:p w:rsidR="00005453" w:rsidRDefault="00005453" w:rsidP="00005453">
      <w:pPr>
        <w:rPr>
          <w:rFonts w:ascii="Courier New" w:hAnsi="Courier New"/>
          <w:b/>
        </w:rPr>
      </w:pPr>
    </w:p>
    <w:p w:rsidR="00D02B97" w:rsidRPr="00D460A6" w:rsidRDefault="00D460A6" w:rsidP="00D460A6">
      <w:pPr>
        <w:rPr>
          <w:rFonts w:ascii="Courier New" w:hAnsi="Courier New"/>
        </w:rPr>
      </w:pPr>
      <w:r>
        <w:rPr>
          <w:rFonts w:ascii="Courier New" w:hAnsi="Courier New"/>
        </w:rPr>
        <w:t xml:space="preserve">    a.</w:t>
      </w:r>
      <w:r w:rsidR="00767C13">
        <w:rPr>
          <w:rFonts w:ascii="Courier New" w:hAnsi="Courier New"/>
        </w:rPr>
        <w:t xml:space="preserve"> </w:t>
      </w:r>
      <w:r>
        <w:rPr>
          <w:rFonts w:ascii="Courier New" w:hAnsi="Courier New"/>
        </w:rPr>
        <w:t xml:space="preserve"> </w:t>
      </w:r>
      <w:r w:rsidR="00005453" w:rsidRPr="00D460A6">
        <w:rPr>
          <w:rFonts w:ascii="Courier New" w:hAnsi="Courier New"/>
          <w:u w:val="single"/>
        </w:rPr>
        <w:t>Assuming the Isosceles Standing Position and Grip</w:t>
      </w:r>
      <w:r w:rsidR="00005453" w:rsidRPr="00D460A6">
        <w:rPr>
          <w:rFonts w:ascii="Courier New" w:hAnsi="Courier New"/>
        </w:rPr>
        <w:t>.  In</w:t>
      </w:r>
    </w:p>
    <w:p w:rsidR="00005453" w:rsidRDefault="00005453" w:rsidP="00D02B97">
      <w:pPr>
        <w:rPr>
          <w:rFonts w:ascii="Courier New" w:hAnsi="Courier New"/>
        </w:rPr>
      </w:pPr>
      <w:r w:rsidRPr="00D02B97">
        <w:rPr>
          <w:rFonts w:ascii="Courier New" w:hAnsi="Courier New"/>
        </w:rPr>
        <w:t xml:space="preserve">the Isosceles position, the body is squared to the target and equal pressure is applied on the pistol from the grip.  When confronted with a target, the natural physical reaction is to </w:t>
      </w:r>
      <w:r w:rsidRPr="00D02B97">
        <w:rPr>
          <w:rFonts w:ascii="Courier New" w:hAnsi="Courier New"/>
        </w:rPr>
        <w:lastRenderedPageBreak/>
        <w:t>face the target and push out with the arms.  The Isosceles position capitalizes on this natural response.  To assume the Isosceles standing position:</w:t>
      </w:r>
    </w:p>
    <w:p w:rsidR="00571D8E" w:rsidRDefault="00571D8E" w:rsidP="00D02B97">
      <w:pPr>
        <w:rPr>
          <w:rFonts w:ascii="Courier New" w:hAnsi="Courier New"/>
        </w:rPr>
      </w:pPr>
    </w:p>
    <w:p w:rsidR="00D02B97" w:rsidRDefault="00D460A6" w:rsidP="00D460A6">
      <w:pPr>
        <w:pStyle w:val="BodyTextIndent2"/>
        <w:ind w:left="0"/>
      </w:pPr>
      <w:r>
        <w:t xml:space="preserve">      </w:t>
      </w:r>
      <w:r w:rsidR="00767C13">
        <w:t xml:space="preserve"> </w:t>
      </w:r>
      <w:r>
        <w:t xml:space="preserve"> (1) </w:t>
      </w:r>
      <w:r w:rsidR="00005453">
        <w:t>Face the target with the feet approximately shoulder</w:t>
      </w:r>
    </w:p>
    <w:p w:rsidR="00005453" w:rsidRDefault="00005453" w:rsidP="00D02B97">
      <w:pPr>
        <w:pStyle w:val="BodyTextIndent2"/>
        <w:ind w:left="0"/>
      </w:pPr>
      <w:r>
        <w:t>width apart.  The support foot may be slightly forward of the strong foot (approximately half a boot length) to balance the position.  The shoulders are squared to the target.</w:t>
      </w:r>
    </w:p>
    <w:p w:rsidR="00005453" w:rsidRDefault="00005453" w:rsidP="00005453">
      <w:pPr>
        <w:pStyle w:val="BodyTextIndent2"/>
        <w:ind w:left="1080"/>
      </w:pPr>
    </w:p>
    <w:p w:rsidR="00D02B97" w:rsidRDefault="00D460A6" w:rsidP="00D460A6">
      <w:pPr>
        <w:pStyle w:val="BodyTextIndent2"/>
        <w:ind w:left="0"/>
      </w:pPr>
      <w:r>
        <w:t xml:space="preserve">      </w:t>
      </w:r>
      <w:r w:rsidR="00767C13">
        <w:t xml:space="preserve"> </w:t>
      </w:r>
      <w:r>
        <w:t xml:space="preserve"> (2) </w:t>
      </w:r>
      <w:r w:rsidR="00005453">
        <w:t>Establish a two-handed firing grip in the Isosceles</w:t>
      </w:r>
    </w:p>
    <w:p w:rsidR="00005453" w:rsidRDefault="00005453" w:rsidP="00D02B97">
      <w:pPr>
        <w:pStyle w:val="BodyTextIndent2"/>
        <w:ind w:left="0"/>
      </w:pPr>
      <w:r>
        <w:t>position:</w:t>
      </w:r>
    </w:p>
    <w:p w:rsidR="00005453" w:rsidRDefault="00005453" w:rsidP="00005453">
      <w:pPr>
        <w:rPr>
          <w:rFonts w:ascii="Courier New" w:hAnsi="Courier New"/>
        </w:rPr>
      </w:pPr>
    </w:p>
    <w:p w:rsidR="00D02B97" w:rsidRDefault="00767C13" w:rsidP="00D460A6">
      <w:pPr>
        <w:pStyle w:val="BodyTextIndent3"/>
      </w:pPr>
      <w:r>
        <w:t xml:space="preserve"> </w:t>
      </w:r>
      <w:r w:rsidR="00D460A6">
        <w:t xml:space="preserve">   (a) </w:t>
      </w:r>
      <w:r w:rsidR="00005453">
        <w:t>Firmly grip the pistol with the strong hand on</w:t>
      </w:r>
    </w:p>
    <w:p w:rsidR="00005453" w:rsidRDefault="00005453" w:rsidP="00D02B97">
      <w:pPr>
        <w:pStyle w:val="BodyTextIndent3"/>
        <w:ind w:left="0"/>
      </w:pPr>
      <w:r>
        <w:t xml:space="preserve">the pistol grip.  </w:t>
      </w:r>
      <w:r w:rsidR="00A03692">
        <w:t xml:space="preserve">The coach should ensure the shooter’s webbing between the thumb and trigger finger is high and just under the </w:t>
      </w:r>
      <w:r w:rsidR="00771F45">
        <w:t>back strap</w:t>
      </w:r>
      <w:r w:rsidR="00A03692">
        <w:t xml:space="preserve"> of the pistol.  The pistol is offset in the hand such that the pistol is not in line with the forearm.  </w:t>
      </w:r>
    </w:p>
    <w:p w:rsidR="00005453" w:rsidRDefault="00005453" w:rsidP="00005453">
      <w:pPr>
        <w:ind w:left="1620"/>
        <w:rPr>
          <w:rFonts w:ascii="Courier New" w:hAnsi="Courier New"/>
        </w:rPr>
      </w:pPr>
    </w:p>
    <w:p w:rsidR="00D02B97" w:rsidRDefault="00767C13" w:rsidP="00D460A6">
      <w:pPr>
        <w:pStyle w:val="BodyTextIndent3"/>
      </w:pPr>
      <w:r>
        <w:t xml:space="preserve"> </w:t>
      </w:r>
      <w:r w:rsidR="00D460A6">
        <w:t xml:space="preserve">   (b) </w:t>
      </w:r>
      <w:r w:rsidR="00005453">
        <w:t>Place the heel of the support hand on the</w:t>
      </w:r>
    </w:p>
    <w:p w:rsidR="00967D2C" w:rsidRDefault="00005453" w:rsidP="00D02B97">
      <w:pPr>
        <w:pStyle w:val="BodyTextIndent3"/>
        <w:ind w:left="0"/>
      </w:pPr>
      <w:r>
        <w:t xml:space="preserve">exposed portion of the pistol grip in the pocket formed by the fingertips and heel of the strong hand.  There should be maximum contact between the pistol grip and the hands.  Wrap the fingers of the support hand over the fingers of the strong hand.  </w:t>
      </w:r>
    </w:p>
    <w:p w:rsidR="00967D2C" w:rsidRDefault="00967D2C" w:rsidP="00005453">
      <w:pPr>
        <w:pStyle w:val="BodyTextIndent3"/>
        <w:ind w:left="1620"/>
      </w:pPr>
    </w:p>
    <w:p w:rsidR="00D02B97" w:rsidRDefault="00D460A6" w:rsidP="00D460A6">
      <w:pPr>
        <w:pStyle w:val="BodyTextIndent3"/>
      </w:pPr>
      <w:r>
        <w:t xml:space="preserve"> </w:t>
      </w:r>
      <w:r w:rsidR="00767C13">
        <w:t xml:space="preserve"> </w:t>
      </w:r>
      <w:r>
        <w:t xml:space="preserve">  (c) </w:t>
      </w:r>
      <w:r w:rsidR="00005453">
        <w:t>Ensure both thumbs rest on the left side of the</w:t>
      </w:r>
    </w:p>
    <w:p w:rsidR="00005453" w:rsidRDefault="00005453" w:rsidP="00D02B97">
      <w:pPr>
        <w:pStyle w:val="BodyTextIndent3"/>
        <w:ind w:left="0"/>
      </w:pPr>
      <w:r>
        <w:t xml:space="preserve">pistol and point toward the target.  </w:t>
      </w:r>
    </w:p>
    <w:p w:rsidR="00C20ED2" w:rsidRDefault="00C20ED2" w:rsidP="00005453">
      <w:pPr>
        <w:ind w:left="1620"/>
        <w:rPr>
          <w:rFonts w:ascii="Courier New" w:hAnsi="Courier New"/>
        </w:rPr>
      </w:pPr>
    </w:p>
    <w:p w:rsidR="00D02B97" w:rsidRPr="00771F45" w:rsidRDefault="00771F45" w:rsidP="00771F45">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A54758">
        <w:rPr>
          <w:rFonts w:ascii="Courier New" w:hAnsi="Courier New"/>
          <w:u w:val="single"/>
        </w:rPr>
        <w:t>1</w:t>
      </w:r>
      <w:r w:rsidR="00A54758">
        <w:rPr>
          <w:rFonts w:ascii="Courier New" w:hAnsi="Courier New"/>
        </w:rPr>
        <w:t>.</w:t>
      </w:r>
      <w:r w:rsidRPr="00771F45">
        <w:rPr>
          <w:rFonts w:ascii="Courier New" w:hAnsi="Courier New"/>
        </w:rPr>
        <w:t xml:space="preserve"> </w:t>
      </w:r>
      <w:r w:rsidR="00A03692" w:rsidRPr="00771F45">
        <w:rPr>
          <w:rFonts w:ascii="Courier New" w:hAnsi="Courier New"/>
        </w:rPr>
        <w:t xml:space="preserve">The coach should ensure the </w:t>
      </w:r>
      <w:r w:rsidRPr="00771F45">
        <w:rPr>
          <w:rFonts w:ascii="Courier New" w:hAnsi="Courier New"/>
        </w:rPr>
        <w:t>shooters</w:t>
      </w:r>
    </w:p>
    <w:p w:rsidR="00967D2C" w:rsidRPr="00D02B97" w:rsidRDefault="00A03692" w:rsidP="00D02B97">
      <w:pPr>
        <w:rPr>
          <w:rFonts w:ascii="Courier New" w:hAnsi="Courier New"/>
        </w:rPr>
      </w:pPr>
      <w:r w:rsidRPr="00D02B97">
        <w:rPr>
          <w:rFonts w:ascii="Courier New" w:hAnsi="Courier New"/>
        </w:rPr>
        <w:t xml:space="preserve">support thumb does not apply excessive pressure to the slide stop or the slide to interfere with the operation of the weapon.  </w:t>
      </w:r>
    </w:p>
    <w:p w:rsidR="00C20ED2" w:rsidRDefault="00C20ED2" w:rsidP="00967D2C">
      <w:pPr>
        <w:ind w:left="2160"/>
        <w:rPr>
          <w:rFonts w:ascii="Courier New" w:hAnsi="Courier New"/>
        </w:rPr>
      </w:pPr>
    </w:p>
    <w:p w:rsidR="00D02B97" w:rsidRPr="00771F45" w:rsidRDefault="00A54758" w:rsidP="00771F45">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A54758">
        <w:rPr>
          <w:rFonts w:ascii="Courier New" w:hAnsi="Courier New"/>
          <w:u w:val="single"/>
        </w:rPr>
        <w:t>2</w:t>
      </w:r>
      <w:r>
        <w:rPr>
          <w:rFonts w:ascii="Courier New" w:hAnsi="Courier New"/>
        </w:rPr>
        <w:t>.</w:t>
      </w:r>
      <w:r w:rsidR="00771F45">
        <w:rPr>
          <w:rFonts w:ascii="Courier New" w:hAnsi="Courier New"/>
        </w:rPr>
        <w:t xml:space="preserve"> </w:t>
      </w:r>
      <w:r w:rsidR="00A03692" w:rsidRPr="00771F45">
        <w:rPr>
          <w:rFonts w:ascii="Courier New" w:hAnsi="Courier New"/>
        </w:rPr>
        <w:t>Rolling the support thumb forward will</w:t>
      </w:r>
    </w:p>
    <w:p w:rsidR="00A03692" w:rsidRPr="00D02B97" w:rsidRDefault="00A03692" w:rsidP="00D02B97">
      <w:pPr>
        <w:rPr>
          <w:rFonts w:ascii="Courier New" w:hAnsi="Courier New"/>
        </w:rPr>
      </w:pPr>
      <w:r w:rsidRPr="00D02B97">
        <w:rPr>
          <w:rFonts w:ascii="Courier New" w:hAnsi="Courier New"/>
        </w:rPr>
        <w:t>keep the thumb from interfering with the slide stop.</w:t>
      </w:r>
      <w:r w:rsidR="003401CD" w:rsidRPr="00D02B97">
        <w:rPr>
          <w:rFonts w:ascii="Courier New" w:hAnsi="Courier New"/>
        </w:rPr>
        <w:t xml:space="preserve">  It further changes the angle of the support hand fingers so they are in a better position to grasp the firing hand without sliding off.</w:t>
      </w:r>
    </w:p>
    <w:p w:rsidR="00A03692" w:rsidRDefault="00A03692" w:rsidP="00005453">
      <w:pPr>
        <w:ind w:left="1620"/>
        <w:rPr>
          <w:rFonts w:ascii="Courier New" w:hAnsi="Courier New"/>
        </w:rPr>
      </w:pPr>
    </w:p>
    <w:p w:rsidR="00D02B97" w:rsidRDefault="00771F45" w:rsidP="00771F45">
      <w:pPr>
        <w:pStyle w:val="BodyTextIndent3"/>
        <w:ind w:left="0"/>
      </w:pPr>
      <w:r>
        <w:t xml:space="preserve">          </w:t>
      </w:r>
      <w:r w:rsidR="00767C13">
        <w:t xml:space="preserve"> </w:t>
      </w:r>
      <w:r>
        <w:t xml:space="preserve"> (d) </w:t>
      </w:r>
      <w:r w:rsidR="00005453">
        <w:t>Apply equal pressure on both sides of the</w:t>
      </w:r>
    </w:p>
    <w:p w:rsidR="00005453" w:rsidRDefault="00005453" w:rsidP="00D02B97">
      <w:pPr>
        <w:pStyle w:val="BodyTextIndent3"/>
        <w:ind w:left="0"/>
      </w:pPr>
      <w:r>
        <w:t xml:space="preserve">pistol to allow for the best management of recoil.  Muscular tension and grip pressure are evenly distributed around the pistol, minimizing the effects of recoil and allowing quicker recovery of the sights on target.  </w:t>
      </w:r>
    </w:p>
    <w:p w:rsidR="00005453" w:rsidRDefault="00005453" w:rsidP="00005453">
      <w:pPr>
        <w:rPr>
          <w:rFonts w:ascii="Courier New" w:hAnsi="Courier New"/>
        </w:rPr>
      </w:pPr>
    </w:p>
    <w:p w:rsidR="00D02B97" w:rsidRDefault="00771F45" w:rsidP="00771F45">
      <w:pPr>
        <w:pStyle w:val="BodyTextIndent3"/>
        <w:ind w:left="0"/>
      </w:pPr>
      <w:r>
        <w:t xml:space="preserve">         </w:t>
      </w:r>
      <w:r w:rsidR="00767C13">
        <w:t xml:space="preserve"> </w:t>
      </w:r>
      <w:r>
        <w:t xml:space="preserve">  (e) </w:t>
      </w:r>
      <w:r w:rsidR="00005453">
        <w:t>Rest the trigger finger naturally, straight and</w:t>
      </w:r>
    </w:p>
    <w:p w:rsidR="00005453" w:rsidRDefault="00005453" w:rsidP="00D02B97">
      <w:pPr>
        <w:pStyle w:val="BodyTextIndent3"/>
        <w:ind w:left="0"/>
      </w:pPr>
      <w:r>
        <w:t>outside of the trigger guard, so the finger can be moved quickly and easily to the trigger.</w:t>
      </w:r>
    </w:p>
    <w:p w:rsidR="00005453" w:rsidRDefault="00005453" w:rsidP="00005453">
      <w:pPr>
        <w:rPr>
          <w:rFonts w:ascii="Courier New" w:hAnsi="Courier New"/>
        </w:rPr>
      </w:pPr>
    </w:p>
    <w:p w:rsidR="00D02B97" w:rsidRPr="00771F45" w:rsidRDefault="00771F45" w:rsidP="00771F45">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A54758">
        <w:rPr>
          <w:rFonts w:ascii="Courier New" w:hAnsi="Courier New"/>
          <w:u w:val="single"/>
        </w:rPr>
        <w:t>1</w:t>
      </w:r>
      <w:r w:rsidR="00A54758">
        <w:rPr>
          <w:rFonts w:ascii="Courier New" w:hAnsi="Courier New"/>
        </w:rPr>
        <w:t>.</w:t>
      </w:r>
      <w:r w:rsidRPr="00771F45">
        <w:rPr>
          <w:rFonts w:ascii="Courier New" w:hAnsi="Courier New"/>
        </w:rPr>
        <w:t xml:space="preserve"> </w:t>
      </w:r>
      <w:r w:rsidR="00005453" w:rsidRPr="00771F45">
        <w:rPr>
          <w:rFonts w:ascii="Courier New" w:hAnsi="Courier New"/>
        </w:rPr>
        <w:t>Elevate and extend the arms toward the</w:t>
      </w:r>
    </w:p>
    <w:p w:rsidR="00005453" w:rsidRPr="00D02B97" w:rsidRDefault="00005453" w:rsidP="00D02B97">
      <w:pPr>
        <w:rPr>
          <w:rFonts w:ascii="Courier New" w:hAnsi="Courier New"/>
        </w:rPr>
      </w:pPr>
      <w:r w:rsidRPr="00D02B97">
        <w:rPr>
          <w:rFonts w:ascii="Courier New" w:hAnsi="Courier New"/>
        </w:rPr>
        <w:t>target.  The elbows face outboard with the arms slightly bent to absorb recoil.</w:t>
      </w:r>
    </w:p>
    <w:p w:rsidR="00005453" w:rsidRDefault="00005453" w:rsidP="00005453">
      <w:pPr>
        <w:ind w:left="1080"/>
        <w:rPr>
          <w:rFonts w:ascii="Courier New" w:hAnsi="Courier New"/>
        </w:rPr>
      </w:pPr>
    </w:p>
    <w:p w:rsidR="00D02B97" w:rsidRPr="00771F45" w:rsidRDefault="00771F45" w:rsidP="00771F45">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00A54758" w:rsidRPr="00A54758">
        <w:rPr>
          <w:rFonts w:ascii="Courier New" w:hAnsi="Courier New"/>
          <w:u w:val="single"/>
        </w:rPr>
        <w:t>2</w:t>
      </w:r>
      <w:r w:rsidR="00A54758">
        <w:rPr>
          <w:rFonts w:ascii="Courier New" w:hAnsi="Courier New"/>
        </w:rPr>
        <w:t>.</w:t>
      </w:r>
      <w:r w:rsidRPr="00771F45">
        <w:rPr>
          <w:rFonts w:ascii="Courier New" w:hAnsi="Courier New"/>
        </w:rPr>
        <w:t xml:space="preserve"> </w:t>
      </w:r>
      <w:r w:rsidR="00005453" w:rsidRPr="00771F45">
        <w:rPr>
          <w:rFonts w:ascii="Courier New" w:hAnsi="Courier New"/>
        </w:rPr>
        <w:t>Roll the shoulders forward and shift the</w:t>
      </w:r>
    </w:p>
    <w:p w:rsidR="00005453" w:rsidRPr="00D02B97" w:rsidRDefault="00005453" w:rsidP="00D02B97">
      <w:pPr>
        <w:rPr>
          <w:rFonts w:ascii="Courier New" w:hAnsi="Courier New"/>
        </w:rPr>
      </w:pPr>
      <w:r w:rsidRPr="00D02B97">
        <w:rPr>
          <w:rFonts w:ascii="Courier New" w:hAnsi="Courier New"/>
        </w:rPr>
        <w:t xml:space="preserve">body weight slightly forward to stabilize the position and better manage recoil.  There should be an equal amount of muscular tension on both sides of the body to best manage recoil.  </w:t>
      </w:r>
    </w:p>
    <w:p w:rsidR="00005453" w:rsidRDefault="00005453" w:rsidP="00005453">
      <w:pPr>
        <w:ind w:left="1080"/>
        <w:rPr>
          <w:rFonts w:ascii="Courier New" w:hAnsi="Courier New"/>
        </w:rPr>
      </w:pPr>
    </w:p>
    <w:p w:rsidR="00005453" w:rsidRPr="00771F45" w:rsidRDefault="00A54758" w:rsidP="00771F45">
      <w:pPr>
        <w:tabs>
          <w:tab w:val="left" w:pos="3150"/>
        </w:tabs>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A54758">
        <w:rPr>
          <w:rFonts w:ascii="Courier New" w:hAnsi="Courier New"/>
          <w:u w:val="single"/>
        </w:rPr>
        <w:t>3</w:t>
      </w:r>
      <w:r>
        <w:rPr>
          <w:rFonts w:ascii="Courier New" w:hAnsi="Courier New"/>
        </w:rPr>
        <w:t>.</w:t>
      </w:r>
      <w:r w:rsidR="00771F45">
        <w:rPr>
          <w:rFonts w:ascii="Courier New" w:hAnsi="Courier New"/>
        </w:rPr>
        <w:t xml:space="preserve"> </w:t>
      </w:r>
      <w:r w:rsidR="00822C1E" w:rsidRPr="00771F45">
        <w:rPr>
          <w:rFonts w:ascii="Courier New" w:hAnsi="Courier New"/>
        </w:rPr>
        <w:t>Do not t</w:t>
      </w:r>
      <w:r w:rsidR="00005453" w:rsidRPr="00771F45">
        <w:rPr>
          <w:rFonts w:ascii="Courier New" w:hAnsi="Courier New"/>
        </w:rPr>
        <w:t>uck the head between the shoulders; the</w:t>
      </w:r>
      <w:r w:rsidR="00571D8E" w:rsidRPr="00771F45">
        <w:rPr>
          <w:rFonts w:ascii="Courier New" w:hAnsi="Courier New"/>
        </w:rPr>
        <w:t xml:space="preserve"> </w:t>
      </w:r>
      <w:r w:rsidR="00005453" w:rsidRPr="00771F45">
        <w:rPr>
          <w:rFonts w:ascii="Courier New" w:hAnsi="Courier New"/>
        </w:rPr>
        <w:t>head is extended forward but kept erect so the aiming eye can see through the sights.  The coach should observe the shooter’s head position to ensure it remains erect so the aiming eye can look directly through the sights.  In an Isosceles position, shooters can incorrectly tilt the head up or down so that it is more difficult to look through the sights.</w:t>
      </w:r>
    </w:p>
    <w:p w:rsidR="00005453" w:rsidRDefault="00005453" w:rsidP="00005453">
      <w:pPr>
        <w:pStyle w:val="EndnoteText"/>
        <w:rPr>
          <w:rFonts w:ascii="Courier New" w:hAnsi="Courier New"/>
          <w:b/>
        </w:rPr>
      </w:pPr>
    </w:p>
    <w:p w:rsidR="00D02B97" w:rsidRPr="00771F45" w:rsidRDefault="00A54758" w:rsidP="00771F45">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A54758">
        <w:rPr>
          <w:rFonts w:ascii="Courier New" w:hAnsi="Courier New"/>
          <w:u w:val="single"/>
        </w:rPr>
        <w:t>4</w:t>
      </w:r>
      <w:r>
        <w:rPr>
          <w:rFonts w:ascii="Courier New" w:hAnsi="Courier New"/>
        </w:rPr>
        <w:t>.</w:t>
      </w:r>
      <w:r w:rsidR="00771F45">
        <w:rPr>
          <w:rFonts w:ascii="Courier New" w:hAnsi="Courier New"/>
        </w:rPr>
        <w:t xml:space="preserve"> </w:t>
      </w:r>
      <w:r w:rsidR="00967D2C" w:rsidRPr="00771F45">
        <w:rPr>
          <w:rFonts w:ascii="Courier New" w:hAnsi="Courier New"/>
        </w:rPr>
        <w:t>If the pistol sights are significantly out</w:t>
      </w:r>
    </w:p>
    <w:p w:rsidR="00967D2C" w:rsidRPr="00D02B97" w:rsidRDefault="00967D2C" w:rsidP="00D02B97">
      <w:pPr>
        <w:rPr>
          <w:rFonts w:ascii="Courier New" w:hAnsi="Courier New"/>
        </w:rPr>
      </w:pPr>
      <w:r w:rsidRPr="00D02B97">
        <w:rPr>
          <w:rFonts w:ascii="Courier New" w:hAnsi="Courier New"/>
        </w:rPr>
        <w:t>of alignment when the weapon is at eye level, it may be an indication of a poor grip.  When the grip is correct, to include the muscular tension in the grip, wrist, and forearms, the pistol sights should be aligned to the point that only minor adjustments are needed to align the sights to the aiming eye.</w:t>
      </w:r>
    </w:p>
    <w:p w:rsidR="00005453" w:rsidRDefault="00005453" w:rsidP="00005453"/>
    <w:p w:rsidR="00005453" w:rsidRPr="003401CD" w:rsidRDefault="00771F45" w:rsidP="00005453">
      <w:r>
        <w:t xml:space="preserve">    b. </w:t>
      </w:r>
      <w:r w:rsidR="00767C13">
        <w:t xml:space="preserve"> </w:t>
      </w:r>
      <w:r w:rsidR="00005453" w:rsidRPr="003401CD">
        <w:rPr>
          <w:bCs/>
          <w:u w:val="single"/>
        </w:rPr>
        <w:t>Position Analysis</w:t>
      </w:r>
    </w:p>
    <w:p w:rsidR="00005453" w:rsidRDefault="00005453" w:rsidP="00005453"/>
    <w:p w:rsidR="00D02B97" w:rsidRDefault="00771F45" w:rsidP="00771F45">
      <w:r>
        <w:t xml:space="preserve">       </w:t>
      </w:r>
      <w:r w:rsidR="00767C13">
        <w:t xml:space="preserve"> </w:t>
      </w:r>
      <w:r w:rsidRPr="00771F45">
        <w:t xml:space="preserve">(1) </w:t>
      </w:r>
      <w:r w:rsidR="003401CD" w:rsidRPr="00771F45">
        <w:rPr>
          <w:u w:val="single"/>
        </w:rPr>
        <w:t>Grip</w:t>
      </w:r>
      <w:r w:rsidR="003401CD">
        <w:t>.  The coach looks at the shooter’s grip and</w:t>
      </w:r>
    </w:p>
    <w:p w:rsidR="00AE2DBA" w:rsidRDefault="003401CD" w:rsidP="00D02B97">
      <w:r>
        <w:t xml:space="preserve">weapon while firing.  </w:t>
      </w:r>
    </w:p>
    <w:p w:rsidR="00AE2DBA" w:rsidRDefault="00AE2DBA" w:rsidP="003401CD">
      <w:pPr>
        <w:ind w:left="1080"/>
      </w:pPr>
    </w:p>
    <w:p w:rsidR="003401CD" w:rsidRDefault="00767C13" w:rsidP="00AE2DBA">
      <w:pPr>
        <w:ind w:left="1620"/>
      </w:pPr>
      <w:r>
        <w:t xml:space="preserve"> </w:t>
      </w:r>
      <w:r w:rsidR="00D02B97">
        <w:t>(</w:t>
      </w:r>
      <w:r w:rsidR="00771F45">
        <w:t xml:space="preserve">a) </w:t>
      </w:r>
      <w:r w:rsidR="003401CD">
        <w:t>If the grip is poor, the coach may see:</w:t>
      </w:r>
    </w:p>
    <w:p w:rsidR="00D55E27" w:rsidRDefault="00D55E27" w:rsidP="003401CD">
      <w:pPr>
        <w:ind w:left="1080"/>
      </w:pPr>
    </w:p>
    <w:p w:rsidR="00D02B97" w:rsidRDefault="00A54758" w:rsidP="00771F45">
      <w:r>
        <w:t xml:space="preserve">         </w:t>
      </w:r>
      <w:r w:rsidR="00767C13">
        <w:t xml:space="preserve"> </w:t>
      </w:r>
      <w:r>
        <w:t xml:space="preserve">      </w:t>
      </w:r>
      <w:r w:rsidRPr="00A54758">
        <w:rPr>
          <w:u w:val="single"/>
        </w:rPr>
        <w:t>1</w:t>
      </w:r>
      <w:r>
        <w:t>.</w:t>
      </w:r>
      <w:r w:rsidR="00771F45">
        <w:t xml:space="preserve"> </w:t>
      </w:r>
      <w:r w:rsidR="003401CD">
        <w:t>The support hand slipping from the grip</w:t>
      </w:r>
    </w:p>
    <w:p w:rsidR="00491E26" w:rsidRPr="00D02B97" w:rsidRDefault="003401CD" w:rsidP="00D02B97">
      <w:pPr>
        <w:rPr>
          <w:rFonts w:ascii="Courier New" w:hAnsi="Courier New"/>
        </w:rPr>
      </w:pPr>
      <w:r>
        <w:t>during recoil</w:t>
      </w:r>
      <w:r w:rsidR="008F1D2C">
        <w:t xml:space="preserve"> or the hands separating during recoil.  </w:t>
      </w:r>
      <w:r w:rsidR="00491E26">
        <w:t>C</w:t>
      </w:r>
      <w:r w:rsidR="00491E26" w:rsidRPr="00D02B97">
        <w:rPr>
          <w:rFonts w:ascii="Courier New" w:hAnsi="Courier New"/>
        </w:rPr>
        <w:t xml:space="preserve">heck the tension in the grip, particularly from the support hand, to ensure it is sufficient to manage recoil.  </w:t>
      </w:r>
      <w:r w:rsidR="008F1D2C">
        <w:t xml:space="preserve">To correct for </w:t>
      </w:r>
      <w:r w:rsidR="00491E26">
        <w:t>the hands slipping</w:t>
      </w:r>
      <w:r w:rsidR="008F1D2C">
        <w:t>, have the shooter roll his support thumb forward to change the position of his hand</w:t>
      </w:r>
      <w:r w:rsidR="009D4570">
        <w:t xml:space="preserve"> so that it’s in a better position </w:t>
      </w:r>
      <w:r w:rsidR="009D4570" w:rsidRPr="00D02B97">
        <w:rPr>
          <w:rFonts w:ascii="Courier New" w:hAnsi="Courier New"/>
        </w:rPr>
        <w:t xml:space="preserve">to grasp the firing hand without sliding off.  </w:t>
      </w:r>
      <w:r w:rsidR="00822C1E">
        <w:rPr>
          <w:rFonts w:ascii="Courier New" w:hAnsi="Courier New"/>
        </w:rPr>
        <w:t>The support fingers will overlap</w:t>
      </w:r>
      <w:r w:rsidR="00491E26" w:rsidRPr="00D02B97">
        <w:rPr>
          <w:rFonts w:ascii="Courier New" w:hAnsi="Courier New"/>
        </w:rPr>
        <w:t xml:space="preserve"> the firing fingers.  </w:t>
      </w:r>
    </w:p>
    <w:p w:rsidR="00174526" w:rsidRDefault="00174526" w:rsidP="00AE2DBA">
      <w:pPr>
        <w:ind w:left="2160"/>
      </w:pPr>
    </w:p>
    <w:p w:rsidR="00D02B97" w:rsidRDefault="00A54758" w:rsidP="00771F45">
      <w:r>
        <w:t xml:space="preserve">          </w:t>
      </w:r>
      <w:r w:rsidR="00767C13">
        <w:t xml:space="preserve"> </w:t>
      </w:r>
      <w:r>
        <w:t xml:space="preserve">     </w:t>
      </w:r>
      <w:r w:rsidRPr="00A54758">
        <w:rPr>
          <w:u w:val="single"/>
        </w:rPr>
        <w:t>2</w:t>
      </w:r>
      <w:r>
        <w:t>.</w:t>
      </w:r>
      <w:r w:rsidR="00771F45">
        <w:t xml:space="preserve"> </w:t>
      </w:r>
      <w:r w:rsidR="008F1D2C">
        <w:t>A poor management of recoil or lack of</w:t>
      </w:r>
    </w:p>
    <w:p w:rsidR="006C153B" w:rsidRPr="00D02B97" w:rsidRDefault="008F1D2C" w:rsidP="00D02B97">
      <w:pPr>
        <w:rPr>
          <w:rFonts w:ascii="Courier New" w:hAnsi="Courier New"/>
        </w:rPr>
      </w:pPr>
      <w:r>
        <w:t>control of the weapon.</w:t>
      </w:r>
      <w:r w:rsidR="009D4570">
        <w:t xml:space="preserve">  Recoil should be controlled and go straight back and slightly left due to the twist in the barrel.  </w:t>
      </w:r>
      <w:r w:rsidR="0001536A">
        <w:t xml:space="preserve">If the muzzle of the weapon ‘fishtails’ or shakes left to right during recoil, the shooter has a poor grip and is not controlling the weapon.  </w:t>
      </w:r>
      <w:r w:rsidR="006C153B">
        <w:t>The coach can observe for controlled muscular tension in the grip and forearms by observing recoil.  C</w:t>
      </w:r>
      <w:r w:rsidR="006C153B" w:rsidRPr="00D02B97">
        <w:rPr>
          <w:rFonts w:ascii="Courier New" w:hAnsi="Courier New"/>
        </w:rPr>
        <w:t>heck the tension in the grip, particularly from the support hand, to ensure it is sufficient to manage recoil.</w:t>
      </w:r>
    </w:p>
    <w:p w:rsidR="009D4570" w:rsidRDefault="009D4570" w:rsidP="00AE2DBA">
      <w:pPr>
        <w:ind w:left="2160"/>
      </w:pPr>
    </w:p>
    <w:p w:rsidR="00D02B97" w:rsidRDefault="00A54758" w:rsidP="00771F45">
      <w:r>
        <w:t xml:space="preserve">            </w:t>
      </w:r>
      <w:r w:rsidR="00767C13">
        <w:t xml:space="preserve"> </w:t>
      </w:r>
      <w:r>
        <w:t xml:space="preserve">   </w:t>
      </w:r>
      <w:r w:rsidRPr="00A54758">
        <w:rPr>
          <w:u w:val="single"/>
        </w:rPr>
        <w:t>3</w:t>
      </w:r>
      <w:r>
        <w:t>.</w:t>
      </w:r>
      <w:r w:rsidR="00771F45">
        <w:t xml:space="preserve"> </w:t>
      </w:r>
      <w:r w:rsidR="009D4570">
        <w:t>Poor recovery of the sights back on</w:t>
      </w:r>
    </w:p>
    <w:p w:rsidR="009D4570" w:rsidRDefault="009D4570" w:rsidP="00D02B97">
      <w:r>
        <w:lastRenderedPageBreak/>
        <w:t xml:space="preserve">target.  The weapon should automatically go back on target. </w:t>
      </w:r>
      <w:r w:rsidR="00C57177">
        <w:t xml:space="preserve"> </w:t>
      </w:r>
      <w:r w:rsidR="006C153B">
        <w:t xml:space="preserve">During recoil, if the weapon recoils too high, it will stop short of recovery to the same point, indicating there is not enough controlled muscular tension in the grip and forearms.  </w:t>
      </w:r>
      <w:r w:rsidR="00C57177">
        <w:t>Ensure the shooter maintains muscular tension in the arms throughout the entire shooting process.</w:t>
      </w:r>
    </w:p>
    <w:p w:rsidR="00C850B2" w:rsidRDefault="00C850B2" w:rsidP="00005453">
      <w:pPr>
        <w:rPr>
          <w:rFonts w:ascii="Courier New" w:hAnsi="Courier New"/>
          <w:b/>
        </w:rPr>
      </w:pPr>
    </w:p>
    <w:p w:rsidR="00D02B97" w:rsidRDefault="00767C13" w:rsidP="00AE2DBA">
      <w:pPr>
        <w:ind w:left="1620"/>
      </w:pPr>
      <w:r>
        <w:t xml:space="preserve"> </w:t>
      </w:r>
      <w:r w:rsidR="00D02B97">
        <w:t>(</w:t>
      </w:r>
      <w:r w:rsidR="00771F45">
        <w:t xml:space="preserve">b) </w:t>
      </w:r>
      <w:r w:rsidR="00AE2DBA" w:rsidRPr="0001536A">
        <w:t>The pistol should not be aligned with the</w:t>
      </w:r>
    </w:p>
    <w:p w:rsidR="00A32D1B" w:rsidRDefault="00AE2DBA" w:rsidP="00D02B97">
      <w:r>
        <w:t xml:space="preserve">shooter’s firing arm.  Some people call this ‘grip </w:t>
      </w:r>
      <w:r w:rsidRPr="00AE2DBA">
        <w:t xml:space="preserve">alignment’.  The pistol should be offset in the hand so that when the arm is brought up, the pistol sights are aligned with the shooter’s eye and not </w:t>
      </w:r>
      <w:r>
        <w:t xml:space="preserve">the </w:t>
      </w:r>
      <w:r w:rsidRPr="00AE2DBA">
        <w:t>arm.</w:t>
      </w:r>
      <w:r>
        <w:t xml:space="preserve">  </w:t>
      </w:r>
    </w:p>
    <w:p w:rsidR="00A32D1B" w:rsidRDefault="00A32D1B" w:rsidP="00A32D1B">
      <w:pPr>
        <w:ind w:left="2160"/>
      </w:pPr>
    </w:p>
    <w:p w:rsidR="00D02B97" w:rsidRDefault="00A54758" w:rsidP="00771F45">
      <w:r>
        <w:t xml:space="preserve">          </w:t>
      </w:r>
      <w:r w:rsidR="00767C13">
        <w:t xml:space="preserve"> </w:t>
      </w:r>
      <w:r>
        <w:t xml:space="preserve">     </w:t>
      </w:r>
      <w:r w:rsidRPr="00A54758">
        <w:rPr>
          <w:u w:val="single"/>
        </w:rPr>
        <w:t>1</w:t>
      </w:r>
      <w:r>
        <w:t>.</w:t>
      </w:r>
      <w:r w:rsidR="00771F45">
        <w:t xml:space="preserve"> </w:t>
      </w:r>
      <w:r w:rsidR="00AE2DBA">
        <w:t>An indicator is a shooter who is tilting</w:t>
      </w:r>
    </w:p>
    <w:p w:rsidR="00AE2DBA" w:rsidRDefault="00822C1E" w:rsidP="00D02B97">
      <w:r>
        <w:t>their</w:t>
      </w:r>
      <w:r w:rsidR="00AE2DBA">
        <w:t xml:space="preserve"> head to the right</w:t>
      </w:r>
      <w:r>
        <w:t>/left</w:t>
      </w:r>
      <w:r w:rsidR="00AE2DBA">
        <w:t xml:space="preserve"> to achieve sight alignment or a bend in the wrist.</w:t>
      </w:r>
      <w:r w:rsidR="00A32D1B">
        <w:t xml:space="preserve">  </w:t>
      </w:r>
    </w:p>
    <w:p w:rsidR="00A32D1B" w:rsidRDefault="00A32D1B" w:rsidP="00A32D1B">
      <w:pPr>
        <w:ind w:left="2160"/>
      </w:pPr>
    </w:p>
    <w:p w:rsidR="00D02B97" w:rsidRDefault="00A54758" w:rsidP="00771F45">
      <w:r>
        <w:t xml:space="preserve">           </w:t>
      </w:r>
      <w:r w:rsidR="00767C13">
        <w:t xml:space="preserve"> </w:t>
      </w:r>
      <w:r>
        <w:t xml:space="preserve">    </w:t>
      </w:r>
      <w:r w:rsidRPr="00A54758">
        <w:rPr>
          <w:u w:val="single"/>
        </w:rPr>
        <w:t>2</w:t>
      </w:r>
      <w:r>
        <w:t>.</w:t>
      </w:r>
      <w:r w:rsidR="00771F45">
        <w:t xml:space="preserve"> </w:t>
      </w:r>
      <w:r w:rsidR="00A32D1B" w:rsidRPr="00174526">
        <w:t>This position of the weapon in the grip</w:t>
      </w:r>
    </w:p>
    <w:p w:rsidR="00A32D1B" w:rsidRDefault="00A32D1B" w:rsidP="00D02B97">
      <w:r w:rsidRPr="00174526">
        <w:t>will further make it difficult to sweep the safety with the firing thumb.</w:t>
      </w:r>
    </w:p>
    <w:p w:rsidR="00AE2DBA" w:rsidRDefault="00AE2DBA" w:rsidP="00005453">
      <w:pPr>
        <w:rPr>
          <w:rFonts w:ascii="Courier New" w:hAnsi="Courier New"/>
          <w:b/>
        </w:rPr>
      </w:pPr>
    </w:p>
    <w:p w:rsidR="00AE2DBA" w:rsidRPr="0001536A" w:rsidRDefault="00771F45" w:rsidP="00D02B97">
      <w:r>
        <w:t xml:space="preserve">     </w:t>
      </w:r>
      <w:r w:rsidR="00767C13">
        <w:t xml:space="preserve"> </w:t>
      </w:r>
      <w:r>
        <w:t xml:space="preserve">  </w:t>
      </w:r>
      <w:r w:rsidR="00D02B97">
        <w:t>(</w:t>
      </w:r>
      <w:r w:rsidR="002F5B94">
        <w:t>2</w:t>
      </w:r>
      <w:r>
        <w:t xml:space="preserve">) </w:t>
      </w:r>
      <w:r w:rsidR="002F5B94" w:rsidRPr="002F5B94">
        <w:rPr>
          <w:u w:val="single"/>
        </w:rPr>
        <w:t>Wrists</w:t>
      </w:r>
      <w:r w:rsidR="002F5B94">
        <w:t>.  The coach looks at the shooter’s wrists.  When the grip is correct, the support wrist is forward of the strong-side wrist</w:t>
      </w:r>
      <w:r w:rsidR="002F5B94" w:rsidRPr="0001536A">
        <w:t>.</w:t>
      </w:r>
      <w:r w:rsidR="00C850B2" w:rsidRPr="0001536A">
        <w:t xml:space="preserve">  </w:t>
      </w:r>
    </w:p>
    <w:p w:rsidR="00AE2DBA" w:rsidRPr="0001536A" w:rsidRDefault="00AE2DBA" w:rsidP="00C850B2">
      <w:pPr>
        <w:ind w:left="1620"/>
      </w:pPr>
    </w:p>
    <w:p w:rsidR="00D02B97" w:rsidRDefault="00771F45" w:rsidP="00771F45">
      <w:r>
        <w:t xml:space="preserve">         </w:t>
      </w:r>
      <w:r w:rsidR="00767C13">
        <w:t xml:space="preserve"> </w:t>
      </w:r>
      <w:r>
        <w:t xml:space="preserve">  (a) </w:t>
      </w:r>
      <w:r w:rsidR="00AE2DBA" w:rsidRPr="0001536A">
        <w:t>If it isn’t, the coach should have the shooter</w:t>
      </w:r>
    </w:p>
    <w:p w:rsidR="00C850B2" w:rsidRPr="0001536A" w:rsidRDefault="00AE2DBA" w:rsidP="00D02B97">
      <w:r w:rsidRPr="0001536A">
        <w:t>roll his support thumb forward to change the angle of the support hand on the grip and the position of the wrists.</w:t>
      </w:r>
    </w:p>
    <w:p w:rsidR="00AE2DBA" w:rsidRPr="0001536A" w:rsidRDefault="00AE2DBA" w:rsidP="00AE2DBA">
      <w:pPr>
        <w:ind w:left="1620"/>
      </w:pPr>
    </w:p>
    <w:p w:rsidR="00822C1E" w:rsidRPr="0001536A" w:rsidRDefault="00771F45" w:rsidP="00771F45">
      <w:r>
        <w:t xml:space="preserve">         </w:t>
      </w:r>
      <w:r w:rsidR="00767C13">
        <w:t xml:space="preserve"> </w:t>
      </w:r>
      <w:r>
        <w:t xml:space="preserve">  (b) </w:t>
      </w:r>
      <w:r w:rsidR="00822C1E">
        <w:t>If the position is correct, the shoulders are squared to the target, the arms will be the same length with the firing foot slightly to the rear.</w:t>
      </w:r>
    </w:p>
    <w:p w:rsidR="00D02B97" w:rsidRDefault="00D02B97" w:rsidP="002F5B94">
      <w:pPr>
        <w:ind w:left="1080"/>
      </w:pPr>
    </w:p>
    <w:p w:rsidR="00D02B97" w:rsidRDefault="003B3B2D" w:rsidP="00D02B97">
      <w:r>
        <w:t xml:space="preserve">     </w:t>
      </w:r>
      <w:r w:rsidR="00767C13">
        <w:t xml:space="preserve"> </w:t>
      </w:r>
      <w:r>
        <w:t xml:space="preserve">  </w:t>
      </w:r>
      <w:r w:rsidR="00D02B97" w:rsidRPr="00D02B97">
        <w:t xml:space="preserve">(3) </w:t>
      </w:r>
      <w:r w:rsidR="00822C1E" w:rsidRPr="00822C1E">
        <w:rPr>
          <w:u w:val="single"/>
        </w:rPr>
        <w:t>Arms</w:t>
      </w:r>
      <w:r w:rsidR="00822C1E">
        <w:rPr>
          <w:u w:val="single"/>
        </w:rPr>
        <w:t>.</w:t>
      </w:r>
      <w:r w:rsidR="002F5B94">
        <w:t xml:space="preserve"> The coach ensures both arms are</w:t>
      </w:r>
    </w:p>
    <w:p w:rsidR="00C850B2" w:rsidRDefault="002F5B94" w:rsidP="00D02B97">
      <w:r>
        <w:t>extended and</w:t>
      </w:r>
      <w:r w:rsidR="00D02B97">
        <w:t xml:space="preserve"> </w:t>
      </w:r>
      <w:r>
        <w:t xml:space="preserve">there is not a bend in the support arm. </w:t>
      </w:r>
      <w:r w:rsidR="00C850B2">
        <w:t xml:space="preserve"> Recoil follows the </w:t>
      </w:r>
      <w:r w:rsidR="00822C1E">
        <w:t>path of least resistance</w:t>
      </w:r>
      <w:r w:rsidR="00C850B2">
        <w:t xml:space="preserve"> and if the elbow is bent, the weapon will recoil </w:t>
      </w:r>
      <w:r w:rsidR="009F4595">
        <w:t xml:space="preserve">higher and </w:t>
      </w:r>
      <w:r w:rsidR="00C850B2">
        <w:t xml:space="preserve">more to the side rather than </w:t>
      </w:r>
      <w:r w:rsidR="00C850B2" w:rsidRPr="001C00FD">
        <w:t>straight back</w:t>
      </w:r>
      <w:r w:rsidR="009F4595" w:rsidRPr="001C00FD">
        <w:t>, increasing recovery time</w:t>
      </w:r>
      <w:r w:rsidR="00C850B2" w:rsidRPr="001C00FD">
        <w:t xml:space="preserve">.  If the support elbow is bent, </w:t>
      </w:r>
      <w:r w:rsidR="00151DBC" w:rsidRPr="001C00FD">
        <w:t>look at the grip and angle of the body.</w:t>
      </w:r>
    </w:p>
    <w:p w:rsidR="00C850B2" w:rsidRDefault="00C850B2" w:rsidP="00C850B2"/>
    <w:p w:rsidR="00C4246D" w:rsidRDefault="003B3B2D" w:rsidP="003B3B2D">
      <w:r>
        <w:t xml:space="preserve">    </w:t>
      </w:r>
      <w:r w:rsidR="00767C13">
        <w:t xml:space="preserve"> </w:t>
      </w:r>
      <w:r>
        <w:t xml:space="preserve">   </w:t>
      </w:r>
      <w:r w:rsidR="00D02B97">
        <w:t>(</w:t>
      </w:r>
      <w:r>
        <w:t xml:space="preserve">4) </w:t>
      </w:r>
      <w:r w:rsidR="002F5B94" w:rsidRPr="002F5B94">
        <w:rPr>
          <w:u w:val="single"/>
        </w:rPr>
        <w:t>Body Position</w:t>
      </w:r>
      <w:r w:rsidR="002F5B94">
        <w:t xml:space="preserve">  </w:t>
      </w:r>
    </w:p>
    <w:p w:rsidR="00C4246D" w:rsidRDefault="00C4246D" w:rsidP="002F5B94">
      <w:pPr>
        <w:ind w:left="1080"/>
      </w:pPr>
    </w:p>
    <w:p w:rsidR="00D02B97" w:rsidRDefault="003B3B2D" w:rsidP="003B3B2D">
      <w:r>
        <w:t xml:space="preserve">     </w:t>
      </w:r>
      <w:r w:rsidR="00767C13">
        <w:t xml:space="preserve"> </w:t>
      </w:r>
      <w:r>
        <w:t xml:space="preserve">      (a) </w:t>
      </w:r>
      <w:r w:rsidR="002F5B94">
        <w:t xml:space="preserve">The coach ensures the shooter </w:t>
      </w:r>
      <w:r w:rsidR="00005453" w:rsidRPr="00656542">
        <w:t>is not leaning</w:t>
      </w:r>
    </w:p>
    <w:p w:rsidR="00005453" w:rsidRDefault="00005453" w:rsidP="00D02B97">
      <w:r w:rsidRPr="00656542">
        <w:t>back from the waist.</w:t>
      </w:r>
      <w:r w:rsidR="002F5B94">
        <w:t xml:space="preserve">  Body weight must be distributed </w:t>
      </w:r>
      <w:r w:rsidRPr="00656542">
        <w:t>evenly over both feet</w:t>
      </w:r>
      <w:r w:rsidR="002F5B94">
        <w:t xml:space="preserve"> with the weight of the torso slightly forward</w:t>
      </w:r>
      <w:r w:rsidRPr="00656542">
        <w:t>.</w:t>
      </w:r>
      <w:r w:rsidR="002F5B94">
        <w:t xml:space="preserve">  The support foot should be slightly forward of the strong-side foot to support the weight distribution forward and balance the position.  The legs are not locked and may be slightly bent.</w:t>
      </w:r>
      <w:r w:rsidR="0001536A">
        <w:t xml:space="preserve">  If the shooter is leaning backward, the coach can do the following </w:t>
      </w:r>
      <w:r w:rsidR="0001536A">
        <w:lastRenderedPageBreak/>
        <w:t>during dry practice to illustrate to the shooter that his position lacks recoil management:</w:t>
      </w:r>
    </w:p>
    <w:p w:rsidR="00FC1B21" w:rsidRDefault="00FC1B21" w:rsidP="002F5B94">
      <w:pPr>
        <w:ind w:left="1080"/>
      </w:pPr>
    </w:p>
    <w:p w:rsidR="00D02B97" w:rsidRPr="003B3B2D" w:rsidRDefault="00A54758" w:rsidP="003B3B2D">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A54758">
        <w:rPr>
          <w:rFonts w:ascii="Courier New" w:hAnsi="Courier New"/>
          <w:u w:val="single"/>
        </w:rPr>
        <w:t>1</w:t>
      </w:r>
      <w:r>
        <w:rPr>
          <w:rFonts w:ascii="Courier New" w:hAnsi="Courier New"/>
        </w:rPr>
        <w:t>.</w:t>
      </w:r>
      <w:r w:rsidR="003B3B2D">
        <w:rPr>
          <w:rFonts w:ascii="Courier New" w:hAnsi="Courier New"/>
        </w:rPr>
        <w:t xml:space="preserve"> </w:t>
      </w:r>
      <w:r w:rsidR="0001536A" w:rsidRPr="003B3B2D">
        <w:rPr>
          <w:rFonts w:ascii="Courier New" w:hAnsi="Courier New"/>
        </w:rPr>
        <w:t>To test the shooter’s recovery and</w:t>
      </w:r>
    </w:p>
    <w:p w:rsidR="0001536A" w:rsidRPr="00D02B97" w:rsidRDefault="0001536A" w:rsidP="00D02B97">
      <w:pPr>
        <w:rPr>
          <w:rFonts w:ascii="Courier New" w:hAnsi="Courier New"/>
        </w:rPr>
      </w:pPr>
      <w:r w:rsidRPr="00D02B97">
        <w:rPr>
          <w:rFonts w:ascii="Courier New" w:hAnsi="Courier New"/>
        </w:rPr>
        <w:t>management of recoil, the coach can push back on the shooter’s grip.  This should be done during dry practice, before the first round is ever fired.</w:t>
      </w:r>
    </w:p>
    <w:p w:rsidR="0001536A" w:rsidRDefault="0001536A" w:rsidP="00C4246D">
      <w:pPr>
        <w:ind w:left="2160"/>
        <w:rPr>
          <w:rFonts w:ascii="Courier New" w:hAnsi="Courier New"/>
        </w:rPr>
      </w:pPr>
    </w:p>
    <w:p w:rsidR="00D02B97" w:rsidRPr="003B3B2D" w:rsidRDefault="00A54758" w:rsidP="003B3B2D">
      <w:pPr>
        <w:rPr>
          <w:rFonts w:ascii="Courier New" w:hAnsi="Courier New"/>
        </w:rPr>
      </w:pPr>
      <w:r>
        <w:rPr>
          <w:rFonts w:ascii="Courier New" w:hAnsi="Courier New"/>
        </w:rPr>
        <w:t xml:space="preserve">               </w:t>
      </w:r>
      <w:r w:rsidR="00767C13">
        <w:rPr>
          <w:rFonts w:ascii="Courier New" w:hAnsi="Courier New"/>
        </w:rPr>
        <w:t xml:space="preserve"> </w:t>
      </w:r>
      <w:r w:rsidRPr="00A54758">
        <w:rPr>
          <w:rFonts w:ascii="Courier New" w:hAnsi="Courier New"/>
          <w:u w:val="single"/>
        </w:rPr>
        <w:t>2</w:t>
      </w:r>
      <w:r>
        <w:rPr>
          <w:rFonts w:ascii="Courier New" w:hAnsi="Courier New"/>
        </w:rPr>
        <w:t>.</w:t>
      </w:r>
      <w:r w:rsidR="003B3B2D">
        <w:rPr>
          <w:rFonts w:ascii="Courier New" w:hAnsi="Courier New"/>
        </w:rPr>
        <w:t xml:space="preserve"> </w:t>
      </w:r>
      <w:r w:rsidR="0001536A" w:rsidRPr="003B3B2D">
        <w:rPr>
          <w:rFonts w:ascii="Courier New" w:hAnsi="Courier New"/>
        </w:rPr>
        <w:t>Standing to the right of the shooter, the</w:t>
      </w:r>
    </w:p>
    <w:p w:rsidR="0001536A" w:rsidRPr="00D02B97" w:rsidRDefault="0001536A" w:rsidP="00D02B97">
      <w:pPr>
        <w:rPr>
          <w:rFonts w:ascii="Courier New" w:hAnsi="Courier New"/>
        </w:rPr>
      </w:pPr>
      <w:r w:rsidRPr="00D02B97">
        <w:rPr>
          <w:rFonts w:ascii="Courier New" w:hAnsi="Courier New"/>
        </w:rPr>
        <w:t xml:space="preserve">coach brings his right hand up underneath the weapon, taking care to not place his hand in front of the muzzle.   </w:t>
      </w:r>
    </w:p>
    <w:p w:rsidR="0001536A" w:rsidRDefault="0001536A" w:rsidP="00C4246D">
      <w:pPr>
        <w:ind w:left="2160"/>
        <w:rPr>
          <w:rFonts w:ascii="Courier New" w:hAnsi="Courier New"/>
        </w:rPr>
      </w:pPr>
    </w:p>
    <w:p w:rsidR="00D02B97" w:rsidRPr="003B3B2D" w:rsidRDefault="00A54758" w:rsidP="003B3B2D">
      <w:pPr>
        <w:rPr>
          <w:rFonts w:ascii="Courier New" w:hAnsi="Courier New"/>
        </w:rPr>
      </w:pPr>
      <w:r>
        <w:rPr>
          <w:rFonts w:ascii="Courier New" w:hAnsi="Courier New"/>
        </w:rPr>
        <w:t xml:space="preserve">               </w:t>
      </w:r>
      <w:r w:rsidR="00767C13">
        <w:rPr>
          <w:rFonts w:ascii="Courier New" w:hAnsi="Courier New"/>
        </w:rPr>
        <w:t xml:space="preserve"> </w:t>
      </w:r>
      <w:r w:rsidRPr="00A54758">
        <w:rPr>
          <w:rFonts w:ascii="Courier New" w:hAnsi="Courier New"/>
          <w:u w:val="single"/>
        </w:rPr>
        <w:t>3</w:t>
      </w:r>
      <w:r>
        <w:rPr>
          <w:rFonts w:ascii="Courier New" w:hAnsi="Courier New"/>
        </w:rPr>
        <w:t>.</w:t>
      </w:r>
      <w:r w:rsidR="003B3B2D">
        <w:rPr>
          <w:rFonts w:ascii="Courier New" w:hAnsi="Courier New"/>
        </w:rPr>
        <w:t xml:space="preserve"> </w:t>
      </w:r>
      <w:r w:rsidR="0001536A" w:rsidRPr="003B3B2D">
        <w:rPr>
          <w:rFonts w:ascii="Courier New" w:hAnsi="Courier New"/>
        </w:rPr>
        <w:t>The coach then taps his hand back against</w:t>
      </w:r>
    </w:p>
    <w:p w:rsidR="0001536A" w:rsidRPr="00D02B97" w:rsidRDefault="0001536A" w:rsidP="00D02B97">
      <w:pPr>
        <w:rPr>
          <w:rFonts w:ascii="Courier New" w:hAnsi="Courier New"/>
        </w:rPr>
      </w:pPr>
      <w:r w:rsidRPr="00D02B97">
        <w:rPr>
          <w:rFonts w:ascii="Courier New" w:hAnsi="Courier New"/>
        </w:rPr>
        <w:t>the front of the shooter’s grip to see if the shooter can manage the recoil and recover his sights to the same place.</w:t>
      </w:r>
    </w:p>
    <w:p w:rsidR="0001536A" w:rsidRDefault="0001536A" w:rsidP="002F5B94">
      <w:pPr>
        <w:ind w:left="1080"/>
      </w:pPr>
    </w:p>
    <w:p w:rsidR="003B3B2D" w:rsidRDefault="00A54758" w:rsidP="003B3B2D">
      <w:pPr>
        <w:ind w:left="1770"/>
      </w:pPr>
      <w:r>
        <w:t xml:space="preserve">   </w:t>
      </w:r>
      <w:r w:rsidR="00767C13">
        <w:t xml:space="preserve"> </w:t>
      </w:r>
      <w:r w:rsidR="003B3B2D" w:rsidRPr="00A54758">
        <w:rPr>
          <w:u w:val="single"/>
        </w:rPr>
        <w:t>4</w:t>
      </w:r>
      <w:r>
        <w:t>.</w:t>
      </w:r>
      <w:r w:rsidR="003B3B2D">
        <w:t xml:space="preserve"> </w:t>
      </w:r>
      <w:r w:rsidR="00C4246D">
        <w:t>The coach ensures the shooter’s body is</w:t>
      </w:r>
    </w:p>
    <w:p w:rsidR="00C4246D" w:rsidRDefault="00C4246D" w:rsidP="003B3B2D">
      <w:r>
        <w:t>aligned</w:t>
      </w:r>
      <w:r w:rsidR="003B3B2D">
        <w:t xml:space="preserve"> </w:t>
      </w:r>
      <w:r>
        <w:t>with the target such that excess muscular tension is not needed to bring the sights on target.</w:t>
      </w:r>
    </w:p>
    <w:p w:rsidR="00C4246D" w:rsidRDefault="00C4246D" w:rsidP="00C4246D">
      <w:pPr>
        <w:ind w:left="1620"/>
      </w:pPr>
    </w:p>
    <w:p w:rsidR="00D02B97" w:rsidRDefault="00767C13" w:rsidP="003B3B2D">
      <w:pPr>
        <w:ind w:left="2460"/>
      </w:pPr>
      <w:r>
        <w:t xml:space="preserve"> </w:t>
      </w:r>
      <w:r w:rsidR="00A54758">
        <w:t xml:space="preserve"> </w:t>
      </w:r>
      <w:r w:rsidR="00A54758" w:rsidRPr="00A54758">
        <w:rPr>
          <w:u w:val="single"/>
        </w:rPr>
        <w:t>a</w:t>
      </w:r>
      <w:r w:rsidR="00A54758">
        <w:t>.</w:t>
      </w:r>
      <w:r w:rsidR="003B3B2D" w:rsidRPr="003B3B2D">
        <w:t xml:space="preserve"> </w:t>
      </w:r>
      <w:r w:rsidR="00A54758">
        <w:t xml:space="preserve"> </w:t>
      </w:r>
      <w:r w:rsidR="00D55E27" w:rsidRPr="003B3B2D">
        <w:rPr>
          <w:u w:val="single"/>
        </w:rPr>
        <w:t>Head</w:t>
      </w:r>
      <w:r w:rsidR="00D55E27">
        <w:t xml:space="preserve">.  The </w:t>
      </w:r>
      <w:r w:rsidR="00005453" w:rsidRPr="00656542">
        <w:t>coach ensures the</w:t>
      </w:r>
      <w:r w:rsidR="00D55E27">
        <w:t xml:space="preserve"> </w:t>
      </w:r>
      <w:r w:rsidR="003B3B2D">
        <w:t>s</w:t>
      </w:r>
      <w:r w:rsidR="003B3B2D" w:rsidRPr="00656542">
        <w:t>hooters</w:t>
      </w:r>
    </w:p>
    <w:p w:rsidR="00005453" w:rsidRDefault="00005453" w:rsidP="00D02B97">
      <w:r w:rsidRPr="00656542">
        <w:t>head is</w:t>
      </w:r>
      <w:r w:rsidR="00D02B97">
        <w:t xml:space="preserve"> </w:t>
      </w:r>
      <w:r w:rsidRPr="00656542">
        <w:t>erect so the shooter can look</w:t>
      </w:r>
      <w:r w:rsidR="00D55E27">
        <w:t xml:space="preserve"> </w:t>
      </w:r>
      <w:r w:rsidR="00822C1E">
        <w:t>directly through the sights</w:t>
      </w:r>
      <w:r w:rsidRPr="00656542">
        <w:t xml:space="preserve">. </w:t>
      </w:r>
      <w:r w:rsidR="00D55E27">
        <w:t>The head sh</w:t>
      </w:r>
      <w:r w:rsidR="00822C1E">
        <w:t>ould not be canted to the side.</w:t>
      </w:r>
      <w:r w:rsidR="00D55E27">
        <w:t xml:space="preserve"> If it i</w:t>
      </w:r>
      <w:r w:rsidR="00822C1E">
        <w:t>s, it may indicate a poor grip.</w:t>
      </w:r>
      <w:r w:rsidR="00D55E27">
        <w:t xml:space="preserve"> If the weapon is aligned with the forearm, that will cause the shooter to have to cant his head to look through the sights.  The weapon should be offset in the hand.</w:t>
      </w:r>
    </w:p>
    <w:p w:rsidR="006C153B" w:rsidRDefault="006C153B" w:rsidP="00005453">
      <w:pPr>
        <w:rPr>
          <w:rFonts w:ascii="Courier New" w:hAnsi="Courier New"/>
          <w:u w:val="single"/>
        </w:rPr>
      </w:pPr>
    </w:p>
    <w:p w:rsidR="00447F85" w:rsidRPr="009C78A4" w:rsidRDefault="00447F85" w:rsidP="00447F85">
      <w:pPr>
        <w:pStyle w:val="BodySingle"/>
        <w:tabs>
          <w:tab w:val="left" w:pos="540"/>
          <w:tab w:val="left" w:pos="1080"/>
          <w:tab w:val="left" w:pos="1800"/>
        </w:tabs>
        <w:spacing w:after="120"/>
        <w:rPr>
          <w:rFonts w:ascii="Courier New" w:hAnsi="Courier New" w:cs="Courier New"/>
          <w:bCs/>
        </w:rPr>
      </w:pPr>
      <w:r w:rsidRPr="003B3B2D">
        <w:rPr>
          <w:rFonts w:ascii="Courier New" w:hAnsi="Courier New" w:cs="Courier New"/>
          <w:b/>
          <w:bCs/>
          <w:u w:val="single"/>
        </w:rPr>
        <w:t>NOTES</w:t>
      </w:r>
      <w:r w:rsidR="003B3B2D">
        <w:rPr>
          <w:rFonts w:ascii="Courier New" w:hAnsi="Courier New" w:cs="Courier New"/>
          <w:bCs/>
          <w:u w:val="single"/>
        </w:rPr>
        <w:t>:</w:t>
      </w:r>
      <w:r w:rsidRPr="009C78A4">
        <w:rPr>
          <w:rFonts w:ascii="Courier New" w:hAnsi="Courier New" w:cs="Courier New"/>
          <w:bCs/>
        </w:rPr>
        <w:t>__________________________________________________________</w:t>
      </w:r>
    </w:p>
    <w:p w:rsidR="00447F85" w:rsidRPr="00DE4FE5" w:rsidRDefault="00447F85" w:rsidP="00447F85">
      <w:pPr>
        <w:pStyle w:val="BodySingle"/>
        <w:tabs>
          <w:tab w:val="left" w:pos="540"/>
          <w:tab w:val="left" w:pos="1080"/>
          <w:tab w:val="left" w:pos="1800"/>
        </w:tabs>
        <w:spacing w:after="120"/>
        <w:rPr>
          <w:rFonts w:ascii="Courier New" w:hAnsi="Courier New" w:cs="Courier New"/>
          <w:bCs/>
        </w:rPr>
      </w:pPr>
      <w:r w:rsidRPr="00DE4FE5">
        <w:rPr>
          <w:rFonts w:ascii="Courier New" w:hAnsi="Courier New" w:cs="Courier New"/>
          <w:bCs/>
        </w:rPr>
        <w:t>________________________________________________________________</w:t>
      </w:r>
    </w:p>
    <w:p w:rsidR="00447F85" w:rsidRDefault="00447F85" w:rsidP="00447F85">
      <w:pPr>
        <w:rPr>
          <w:rFonts w:ascii="Courier New" w:hAnsi="Courier New" w:cs="Courier New"/>
          <w:bCs/>
        </w:rPr>
      </w:pPr>
      <w:r w:rsidRPr="00DE4FE5">
        <w:rPr>
          <w:rFonts w:ascii="Courier New" w:hAnsi="Courier New" w:cs="Courier New"/>
          <w:bCs/>
        </w:rPr>
        <w:t>________________________________________________________________</w:t>
      </w:r>
    </w:p>
    <w:p w:rsidR="00447F85" w:rsidRDefault="00447F85">
      <w:pPr>
        <w:rPr>
          <w:rFonts w:ascii="Courier New" w:hAnsi="Courier New"/>
        </w:rPr>
      </w:pPr>
    </w:p>
    <w:p w:rsidR="00005453" w:rsidRDefault="00C27B36" w:rsidP="00005453">
      <w:pPr>
        <w:rPr>
          <w:rFonts w:ascii="Courier New" w:hAnsi="Courier New"/>
          <w:b/>
        </w:rPr>
      </w:pPr>
      <w:r>
        <w:rPr>
          <w:rFonts w:ascii="Courier New" w:hAnsi="Courier New"/>
        </w:rPr>
        <w:t>4</w:t>
      </w:r>
      <w:r w:rsidR="00D02B97" w:rsidRPr="00B735F1">
        <w:rPr>
          <w:rFonts w:ascii="Courier New" w:hAnsi="Courier New"/>
        </w:rPr>
        <w:t>.</w:t>
      </w:r>
      <w:r w:rsidR="00D02B97">
        <w:rPr>
          <w:rFonts w:ascii="Courier New" w:hAnsi="Courier New"/>
          <w:b/>
        </w:rPr>
        <w:t xml:space="preserve">  </w:t>
      </w:r>
      <w:r w:rsidR="00005453">
        <w:rPr>
          <w:rFonts w:ascii="Courier New" w:hAnsi="Courier New"/>
          <w:b/>
        </w:rPr>
        <w:t>STABILITY OF HOLD</w:t>
      </w:r>
      <w:r w:rsidR="00D02B97">
        <w:rPr>
          <w:rFonts w:ascii="Courier New" w:hAnsi="Courier New"/>
          <w:b/>
        </w:rPr>
        <w:t xml:space="preserve">  </w:t>
      </w:r>
      <w:r w:rsidR="00B735F1">
        <w:rPr>
          <w:rFonts w:ascii="Courier New" w:hAnsi="Courier New"/>
          <w:b/>
        </w:rPr>
        <w:t xml:space="preserve">                           </w:t>
      </w:r>
    </w:p>
    <w:p w:rsidR="00005453" w:rsidRDefault="00005453" w:rsidP="00005453">
      <w:pPr>
        <w:rPr>
          <w:rFonts w:ascii="Courier New" w:hAnsi="Courier New"/>
        </w:rPr>
      </w:pPr>
    </w:p>
    <w:p w:rsidR="00D02B97" w:rsidRPr="003B3B2D" w:rsidRDefault="003B3B2D" w:rsidP="003B3B2D">
      <w:pPr>
        <w:rPr>
          <w:rFonts w:ascii="Courier New" w:hAnsi="Courier New" w:cs="Courier New"/>
          <w:szCs w:val="24"/>
        </w:rPr>
      </w:pPr>
      <w:r>
        <w:rPr>
          <w:rFonts w:ascii="Courier New" w:hAnsi="Courier New" w:cs="Courier New"/>
          <w:szCs w:val="24"/>
        </w:rPr>
        <w:t xml:space="preserve">    </w:t>
      </w:r>
      <w:r w:rsidRPr="003B3B2D">
        <w:rPr>
          <w:rFonts w:ascii="Courier New" w:hAnsi="Courier New" w:cs="Courier New"/>
          <w:szCs w:val="24"/>
        </w:rPr>
        <w:t xml:space="preserve">a. </w:t>
      </w:r>
      <w:r w:rsidR="00767C13">
        <w:rPr>
          <w:rFonts w:ascii="Courier New" w:hAnsi="Courier New" w:cs="Courier New"/>
          <w:szCs w:val="24"/>
        </w:rPr>
        <w:t xml:space="preserve"> </w:t>
      </w:r>
      <w:r w:rsidR="00005453" w:rsidRPr="003B3B2D">
        <w:rPr>
          <w:rFonts w:ascii="Courier New" w:hAnsi="Courier New" w:cs="Courier New"/>
          <w:szCs w:val="24"/>
          <w:u w:val="single"/>
        </w:rPr>
        <w:t>Definition</w:t>
      </w:r>
      <w:r w:rsidR="00005453" w:rsidRPr="003B3B2D">
        <w:rPr>
          <w:rFonts w:ascii="Courier New" w:hAnsi="Courier New" w:cs="Courier New"/>
          <w:szCs w:val="24"/>
        </w:rPr>
        <w:t>.  The ability to hold the pistol sights still</w:t>
      </w:r>
    </w:p>
    <w:p w:rsidR="00005453" w:rsidRPr="00D02B97" w:rsidRDefault="00005453" w:rsidP="00D02B97">
      <w:pPr>
        <w:rPr>
          <w:rFonts w:ascii="Courier New" w:hAnsi="Courier New" w:cs="Courier New"/>
          <w:szCs w:val="24"/>
        </w:rPr>
      </w:pPr>
      <w:r w:rsidRPr="00D02B97">
        <w:rPr>
          <w:rFonts w:ascii="Courier New" w:hAnsi="Courier New" w:cs="Courier New"/>
          <w:szCs w:val="24"/>
        </w:rPr>
        <w:t>on a designated area of a target is considered stability of hold.  Size and distance to the target dictates how critical stability of hold must be.  The smaller the target or the longer the range to the target requires more stability of hold.  Likewise, the larger the target or the shorter range requires less stability of hold.</w:t>
      </w:r>
    </w:p>
    <w:p w:rsidR="00005453" w:rsidRDefault="00005453" w:rsidP="00005453">
      <w:pPr>
        <w:rPr>
          <w:sz w:val="22"/>
          <w:szCs w:val="22"/>
        </w:rPr>
      </w:pPr>
    </w:p>
    <w:p w:rsidR="00D02B97" w:rsidRDefault="003B3B2D" w:rsidP="003B3B2D">
      <w:pPr>
        <w:pStyle w:val="BodyTextIndent2"/>
        <w:ind w:left="0"/>
      </w:pPr>
      <w:r>
        <w:t xml:space="preserve">    </w:t>
      </w:r>
      <w:r w:rsidRPr="003B3B2D">
        <w:t>b</w:t>
      </w:r>
      <w:r>
        <w:t>.</w:t>
      </w:r>
      <w:r w:rsidR="00767C13">
        <w:t xml:space="preserve"> </w:t>
      </w:r>
      <w:r>
        <w:t xml:space="preserve"> </w:t>
      </w:r>
      <w:r w:rsidR="00005453" w:rsidRPr="003B3B2D">
        <w:rPr>
          <w:u w:val="single"/>
        </w:rPr>
        <w:t>Purpose</w:t>
      </w:r>
      <w:r w:rsidR="00005453">
        <w:rPr>
          <w:u w:val="single"/>
        </w:rPr>
        <w:t xml:space="preserve"> of Stability</w:t>
      </w:r>
      <w:r w:rsidR="00005453">
        <w:t>.  A consistent, stable position is</w:t>
      </w:r>
    </w:p>
    <w:p w:rsidR="00005453" w:rsidRPr="00C946C8" w:rsidRDefault="00005453" w:rsidP="00D02B97">
      <w:pPr>
        <w:pStyle w:val="BodyTextIndent2"/>
        <w:ind w:left="0"/>
        <w:rPr>
          <w:b/>
          <w:u w:val="single"/>
        </w:rPr>
      </w:pPr>
      <w:r>
        <w:t xml:space="preserve">assumed for two distinct purposes: </w:t>
      </w:r>
    </w:p>
    <w:p w:rsidR="00005453" w:rsidRDefault="00005453" w:rsidP="00005453">
      <w:pPr>
        <w:rPr>
          <w:rFonts w:ascii="Courier New" w:hAnsi="Courier New"/>
        </w:rPr>
      </w:pPr>
    </w:p>
    <w:p w:rsidR="00D02B97" w:rsidRPr="0009530E" w:rsidRDefault="0009530E" w:rsidP="0009530E">
      <w:pPr>
        <w:rPr>
          <w:rFonts w:ascii="Courier New" w:hAnsi="Courier New"/>
        </w:rPr>
      </w:pPr>
      <w:r>
        <w:rPr>
          <w:rFonts w:ascii="Courier New" w:hAnsi="Courier New"/>
        </w:rPr>
        <w:t xml:space="preserve">       </w:t>
      </w:r>
      <w:r w:rsidR="00767C13">
        <w:rPr>
          <w:rFonts w:ascii="Courier New" w:hAnsi="Courier New"/>
        </w:rPr>
        <w:t xml:space="preserve"> </w:t>
      </w:r>
      <w:r w:rsidRPr="0009530E">
        <w:rPr>
          <w:rFonts w:ascii="Courier New" w:hAnsi="Courier New"/>
        </w:rPr>
        <w:t xml:space="preserve">(1) </w:t>
      </w:r>
      <w:r w:rsidR="00005453" w:rsidRPr="0009530E">
        <w:rPr>
          <w:rFonts w:ascii="Courier New" w:hAnsi="Courier New"/>
          <w:u w:val="single"/>
        </w:rPr>
        <w:t>Minimize Movement of the Weapon Sights</w:t>
      </w:r>
      <w:r w:rsidR="00005453" w:rsidRPr="0009530E">
        <w:rPr>
          <w:rFonts w:ascii="Courier New" w:hAnsi="Courier New"/>
        </w:rPr>
        <w:t>.  A pistol</w:t>
      </w:r>
    </w:p>
    <w:p w:rsidR="00005453" w:rsidRPr="00D02B97" w:rsidRDefault="00005453" w:rsidP="00D02B97">
      <w:pPr>
        <w:rPr>
          <w:rFonts w:ascii="Courier New" w:hAnsi="Courier New"/>
        </w:rPr>
      </w:pPr>
      <w:r w:rsidRPr="00D02B97">
        <w:rPr>
          <w:rFonts w:ascii="Courier New" w:hAnsi="Courier New"/>
        </w:rPr>
        <w:t xml:space="preserve">firing position must be stabilized to minimize movement of the weapon sights so an accurate shot can be fired.  A stable firing </w:t>
      </w:r>
      <w:r w:rsidRPr="00D02B97">
        <w:rPr>
          <w:rFonts w:ascii="Courier New" w:hAnsi="Courier New"/>
        </w:rPr>
        <w:lastRenderedPageBreak/>
        <w:t>position enables the weapon’s sights to be controlled to deliver accurate fire on a target.</w:t>
      </w:r>
    </w:p>
    <w:p w:rsidR="00005453" w:rsidRDefault="00005453" w:rsidP="00005453">
      <w:pPr>
        <w:ind w:left="1080"/>
        <w:rPr>
          <w:rFonts w:ascii="Courier New" w:hAnsi="Courier New"/>
        </w:rPr>
      </w:pPr>
    </w:p>
    <w:p w:rsidR="00D02B97" w:rsidRPr="0009530E" w:rsidRDefault="0009530E" w:rsidP="0009530E">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09530E">
        <w:rPr>
          <w:rFonts w:ascii="Courier New" w:hAnsi="Courier New"/>
        </w:rPr>
        <w:t xml:space="preserve">(2) </w:t>
      </w:r>
      <w:r w:rsidR="00005453" w:rsidRPr="0009530E">
        <w:rPr>
          <w:rFonts w:ascii="Courier New" w:hAnsi="Courier New"/>
          <w:u w:val="single"/>
        </w:rPr>
        <w:t>Minimize the Effects of Recoil</w:t>
      </w:r>
      <w:r w:rsidR="00005453" w:rsidRPr="0009530E">
        <w:rPr>
          <w:rFonts w:ascii="Courier New" w:hAnsi="Courier New"/>
        </w:rPr>
        <w:t>.  A pistol firing</w:t>
      </w:r>
    </w:p>
    <w:p w:rsidR="00005453" w:rsidRPr="00D02B97" w:rsidRDefault="00005453" w:rsidP="00D02B97">
      <w:pPr>
        <w:rPr>
          <w:rFonts w:ascii="Courier New" w:hAnsi="Courier New"/>
        </w:rPr>
      </w:pPr>
      <w:r w:rsidRPr="00D02B97">
        <w:rPr>
          <w:rFonts w:ascii="Courier New" w:hAnsi="Courier New"/>
        </w:rPr>
        <w:t xml:space="preserve">position must be stabilized to minimize the effects of recoil for recovery of the sights to the same area on the target.  In combat, it may be necessary to engage the same target more than once to eliminate it.  If the firing position is stable, the pistol sights should recover to the same area on the target, allowing rapid reengagement.  Distributing the body’s weight to balance the position will stabilize it and allow better management of recoil.  </w:t>
      </w:r>
    </w:p>
    <w:p w:rsidR="00C3570F" w:rsidRDefault="00C3570F">
      <w:pPr>
        <w:widowControl/>
        <w:rPr>
          <w:rFonts w:ascii="Courier New" w:hAnsi="Courier New"/>
          <w:b/>
        </w:rPr>
      </w:pPr>
    </w:p>
    <w:p w:rsidR="00005453" w:rsidRPr="00D02B97" w:rsidRDefault="0009530E" w:rsidP="00D02B97">
      <w:pPr>
        <w:rPr>
          <w:rFonts w:ascii="Courier New" w:hAnsi="Courier New"/>
        </w:rPr>
      </w:pPr>
      <w:r>
        <w:rPr>
          <w:rFonts w:ascii="Courier New" w:hAnsi="Courier New"/>
        </w:rPr>
        <w:t xml:space="preserve">    </w:t>
      </w:r>
      <w:r w:rsidRPr="0009530E">
        <w:rPr>
          <w:rFonts w:ascii="Courier New" w:hAnsi="Courier New"/>
        </w:rPr>
        <w:t>c.</w:t>
      </w:r>
      <w:r w:rsidR="00767C13">
        <w:rPr>
          <w:rFonts w:ascii="Courier New" w:hAnsi="Courier New"/>
        </w:rPr>
        <w:t xml:space="preserve"> </w:t>
      </w:r>
      <w:r w:rsidRPr="0009530E">
        <w:rPr>
          <w:rFonts w:ascii="Courier New" w:hAnsi="Courier New"/>
        </w:rPr>
        <w:t xml:space="preserve"> </w:t>
      </w:r>
      <w:r w:rsidR="00005453" w:rsidRPr="0009530E">
        <w:rPr>
          <w:rFonts w:ascii="Courier New" w:hAnsi="Courier New"/>
          <w:u w:val="single"/>
        </w:rPr>
        <w:t>Controlled Muscular Tension</w:t>
      </w:r>
      <w:r w:rsidR="00005453" w:rsidRPr="0009530E">
        <w:rPr>
          <w:rFonts w:ascii="Courier New" w:hAnsi="Courier New"/>
        </w:rPr>
        <w:t>.  A pistol firing position is</w:t>
      </w:r>
      <w:r w:rsidR="000353CD">
        <w:rPr>
          <w:rFonts w:ascii="Courier New" w:hAnsi="Courier New"/>
        </w:rPr>
        <w:t xml:space="preserve"> </w:t>
      </w:r>
      <w:r w:rsidR="00005453" w:rsidRPr="00D02B97">
        <w:rPr>
          <w:rFonts w:ascii="Courier New" w:hAnsi="Courier New"/>
        </w:rPr>
        <w:t xml:space="preserve">stabilized through controlled muscular tension.  Because the pistol is fired without benefit of bone support, muscular tension is needed in the body to stabilize the position and the weapon sights.  </w:t>
      </w:r>
    </w:p>
    <w:p w:rsidR="00005453" w:rsidRDefault="00005453" w:rsidP="00005453">
      <w:pPr>
        <w:ind w:left="2250"/>
        <w:rPr>
          <w:rFonts w:ascii="Courier New" w:hAnsi="Courier New"/>
        </w:rPr>
      </w:pPr>
    </w:p>
    <w:p w:rsidR="00D02B97" w:rsidRPr="0009530E" w:rsidRDefault="0009530E" w:rsidP="0009530E">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09530E">
        <w:rPr>
          <w:rFonts w:ascii="Courier New" w:hAnsi="Courier New"/>
        </w:rPr>
        <w:t xml:space="preserve">(1) </w:t>
      </w:r>
      <w:r w:rsidR="00005453" w:rsidRPr="0009530E">
        <w:rPr>
          <w:rFonts w:ascii="Courier New" w:hAnsi="Courier New"/>
        </w:rPr>
        <w:t>A consistent amount of muscular tension is needed to</w:t>
      </w:r>
    </w:p>
    <w:p w:rsidR="00005453" w:rsidRPr="00D02B97" w:rsidRDefault="00005453" w:rsidP="00D02B97">
      <w:pPr>
        <w:rPr>
          <w:rFonts w:ascii="Courier New" w:hAnsi="Courier New"/>
        </w:rPr>
      </w:pPr>
      <w:r w:rsidRPr="00D02B97">
        <w:rPr>
          <w:rFonts w:ascii="Courier New" w:hAnsi="Courier New"/>
        </w:rPr>
        <w:t xml:space="preserve">hold the weapon steady so the sights can be aligned with the aiming eye and the target. </w:t>
      </w:r>
    </w:p>
    <w:p w:rsidR="00005453" w:rsidRDefault="00005453" w:rsidP="00005453">
      <w:pPr>
        <w:ind w:left="1080"/>
        <w:rPr>
          <w:rFonts w:ascii="Courier New" w:hAnsi="Courier New"/>
        </w:rPr>
      </w:pPr>
    </w:p>
    <w:p w:rsidR="00D02B97" w:rsidRPr="0009530E" w:rsidRDefault="00767C13" w:rsidP="0009530E">
      <w:pPr>
        <w:ind w:left="1080"/>
        <w:rPr>
          <w:rFonts w:ascii="Courier New" w:hAnsi="Courier New"/>
        </w:rPr>
      </w:pPr>
      <w:r>
        <w:rPr>
          <w:rFonts w:ascii="Courier New" w:hAnsi="Courier New"/>
        </w:rPr>
        <w:t xml:space="preserve"> </w:t>
      </w:r>
      <w:r w:rsidR="0009530E">
        <w:rPr>
          <w:rFonts w:ascii="Courier New" w:hAnsi="Courier New"/>
        </w:rPr>
        <w:t xml:space="preserve">(2) </w:t>
      </w:r>
      <w:r w:rsidR="00005453" w:rsidRPr="0009530E">
        <w:rPr>
          <w:rFonts w:ascii="Courier New" w:hAnsi="Courier New"/>
        </w:rPr>
        <w:t>Controlled and consistent tension in the body allows</w:t>
      </w:r>
    </w:p>
    <w:p w:rsidR="00005453" w:rsidRPr="00D02B97" w:rsidRDefault="00005453" w:rsidP="00D02B97">
      <w:pPr>
        <w:rPr>
          <w:rFonts w:ascii="Courier New" w:hAnsi="Courier New"/>
        </w:rPr>
      </w:pPr>
      <w:r w:rsidRPr="00D02B97">
        <w:rPr>
          <w:rFonts w:ascii="Courier New" w:hAnsi="Courier New"/>
        </w:rPr>
        <w:t xml:space="preserve">the </w:t>
      </w:r>
      <w:r w:rsidR="000353CD">
        <w:rPr>
          <w:rFonts w:ascii="Courier New" w:hAnsi="Courier New"/>
        </w:rPr>
        <w:t>shooter</w:t>
      </w:r>
      <w:r w:rsidRPr="00D02B97">
        <w:rPr>
          <w:rFonts w:ascii="Courier New" w:hAnsi="Courier New"/>
        </w:rPr>
        <w:t xml:space="preserve"> to offer resistance to manage recoil and bring the sights back on target quicker.  </w:t>
      </w:r>
    </w:p>
    <w:p w:rsidR="00005453" w:rsidRDefault="00005453" w:rsidP="00005453">
      <w:pPr>
        <w:ind w:left="1080"/>
        <w:rPr>
          <w:rFonts w:ascii="Courier New" w:hAnsi="Courier New"/>
        </w:rPr>
      </w:pPr>
    </w:p>
    <w:p w:rsidR="00D02B97" w:rsidRPr="0009530E" w:rsidRDefault="00767C13" w:rsidP="0009530E">
      <w:pPr>
        <w:ind w:left="1080"/>
        <w:rPr>
          <w:rFonts w:ascii="Courier New" w:hAnsi="Courier New"/>
        </w:rPr>
      </w:pPr>
      <w:r>
        <w:rPr>
          <w:rFonts w:ascii="Courier New" w:hAnsi="Courier New"/>
        </w:rPr>
        <w:t xml:space="preserve"> </w:t>
      </w:r>
      <w:r w:rsidR="0009530E">
        <w:rPr>
          <w:rFonts w:ascii="Courier New" w:hAnsi="Courier New"/>
        </w:rPr>
        <w:t xml:space="preserve">(3) </w:t>
      </w:r>
      <w:r w:rsidR="00005453" w:rsidRPr="0009530E">
        <w:rPr>
          <w:rFonts w:ascii="Courier New" w:hAnsi="Courier New"/>
        </w:rPr>
        <w:t>Too much tension, however, can cause strain or</w:t>
      </w:r>
    </w:p>
    <w:p w:rsidR="00005453" w:rsidRPr="00D02B97" w:rsidRDefault="00005453" w:rsidP="00D02B97">
      <w:pPr>
        <w:rPr>
          <w:rFonts w:ascii="Courier New" w:hAnsi="Courier New"/>
        </w:rPr>
      </w:pPr>
      <w:r w:rsidRPr="00D02B97">
        <w:rPr>
          <w:rFonts w:ascii="Courier New" w:hAnsi="Courier New"/>
        </w:rPr>
        <w:t xml:space="preserve">produce additional movement by trembling.  </w:t>
      </w:r>
    </w:p>
    <w:p w:rsidR="00005453" w:rsidRDefault="00005453" w:rsidP="00005453">
      <w:pPr>
        <w:ind w:left="1080"/>
        <w:rPr>
          <w:rFonts w:ascii="Courier New" w:hAnsi="Courier New"/>
        </w:rPr>
      </w:pPr>
    </w:p>
    <w:p w:rsidR="00D02B97" w:rsidRDefault="00767C13" w:rsidP="0009530E">
      <w:pPr>
        <w:pStyle w:val="BodyTextIndent2"/>
        <w:ind w:left="1080"/>
      </w:pPr>
      <w:r>
        <w:t xml:space="preserve"> </w:t>
      </w:r>
      <w:r w:rsidR="0009530E">
        <w:t xml:space="preserve">(4) </w:t>
      </w:r>
      <w:r w:rsidR="00005453">
        <w:t xml:space="preserve">Muscular tension is correct when the </w:t>
      </w:r>
      <w:r w:rsidR="000353CD">
        <w:t>shooter</w:t>
      </w:r>
      <w:r w:rsidR="00005453">
        <w:t xml:space="preserve"> can</w:t>
      </w:r>
    </w:p>
    <w:p w:rsidR="00005453" w:rsidRDefault="00005453" w:rsidP="00D02B97">
      <w:pPr>
        <w:pStyle w:val="BodyTextIndent2"/>
        <w:ind w:left="0"/>
      </w:pPr>
      <w:r>
        <w:t>control the pistol before, during, and after firing the shot.</w:t>
      </w:r>
    </w:p>
    <w:p w:rsidR="00571D8E" w:rsidRDefault="00571D8E" w:rsidP="00D02B97">
      <w:pPr>
        <w:pStyle w:val="BodyTextIndent2"/>
        <w:ind w:left="0"/>
      </w:pPr>
    </w:p>
    <w:p w:rsidR="00005453" w:rsidRDefault="0009530E" w:rsidP="0009530E">
      <w:pPr>
        <w:rPr>
          <w:rFonts w:ascii="Courier New" w:hAnsi="Courier New"/>
        </w:rPr>
      </w:pPr>
      <w:r>
        <w:rPr>
          <w:rFonts w:ascii="Courier New" w:hAnsi="Courier New"/>
        </w:rPr>
        <w:t xml:space="preserve">    </w:t>
      </w:r>
      <w:r w:rsidR="00005453">
        <w:rPr>
          <w:rFonts w:ascii="Courier New" w:hAnsi="Courier New"/>
        </w:rPr>
        <w:t>d.</w:t>
      </w:r>
      <w:r w:rsidR="00767C13">
        <w:rPr>
          <w:rFonts w:ascii="Courier New" w:hAnsi="Courier New"/>
        </w:rPr>
        <w:t xml:space="preserve"> </w:t>
      </w:r>
      <w:r w:rsidR="00005453">
        <w:rPr>
          <w:rFonts w:ascii="Courier New" w:hAnsi="Courier New"/>
        </w:rPr>
        <w:t xml:space="preserve"> </w:t>
      </w:r>
      <w:r w:rsidR="00005453" w:rsidRPr="006C6949">
        <w:rPr>
          <w:rFonts w:ascii="Courier New" w:hAnsi="Courier New"/>
          <w:u w:val="single"/>
        </w:rPr>
        <w:t>Fault Checking Stability of Hold</w:t>
      </w:r>
      <w:r w:rsidR="00005453">
        <w:rPr>
          <w:rFonts w:ascii="Courier New" w:hAnsi="Courier New"/>
        </w:rPr>
        <w:t xml:space="preserve">  </w:t>
      </w:r>
    </w:p>
    <w:p w:rsidR="00005453" w:rsidRDefault="00005453" w:rsidP="00005453">
      <w:pPr>
        <w:ind w:left="540"/>
        <w:rPr>
          <w:rFonts w:ascii="Courier New" w:hAnsi="Courier New"/>
        </w:rPr>
      </w:pPr>
    </w:p>
    <w:p w:rsidR="00D02B97" w:rsidRPr="0009530E" w:rsidRDefault="0009530E" w:rsidP="0009530E">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09530E">
        <w:rPr>
          <w:rFonts w:ascii="Courier New" w:hAnsi="Courier New"/>
        </w:rPr>
        <w:t xml:space="preserve">(1) </w:t>
      </w:r>
      <w:r w:rsidR="00005453" w:rsidRPr="0009530E">
        <w:rPr>
          <w:rFonts w:ascii="Courier New" w:hAnsi="Courier New"/>
          <w:u w:val="single"/>
        </w:rPr>
        <w:t>Observation</w:t>
      </w:r>
      <w:r w:rsidR="00005453" w:rsidRPr="0009530E">
        <w:rPr>
          <w:rFonts w:ascii="Courier New" w:hAnsi="Courier New"/>
        </w:rPr>
        <w:t xml:space="preserve">.  The coach can observe the </w:t>
      </w:r>
      <w:r w:rsidRPr="0009530E">
        <w:rPr>
          <w:rFonts w:ascii="Courier New" w:hAnsi="Courier New"/>
        </w:rPr>
        <w:t>shooters</w:t>
      </w:r>
    </w:p>
    <w:p w:rsidR="00FC1B21" w:rsidRPr="00571D8E" w:rsidRDefault="00005453" w:rsidP="00571D8E">
      <w:pPr>
        <w:rPr>
          <w:rFonts w:ascii="Courier New" w:hAnsi="Courier New"/>
        </w:rPr>
      </w:pPr>
      <w:r w:rsidRPr="00D02B97">
        <w:rPr>
          <w:rFonts w:ascii="Courier New" w:hAnsi="Courier New"/>
        </w:rPr>
        <w:t xml:space="preserve">stability of hold, which may indicate problems in acquiring or maintaining sight alignment and sight picture.  </w:t>
      </w:r>
      <w:r w:rsidR="005461A5" w:rsidRPr="00D02B97">
        <w:rPr>
          <w:rFonts w:ascii="Courier New" w:hAnsi="Courier New"/>
        </w:rPr>
        <w:t>There should be less than a one-inch arc of movement on the target at 7 yards.</w:t>
      </w:r>
    </w:p>
    <w:p w:rsidR="00FC1B21" w:rsidRDefault="00FC1B21" w:rsidP="00005453">
      <w:pPr>
        <w:ind w:left="540"/>
        <w:rPr>
          <w:rFonts w:ascii="Courier New" w:hAnsi="Courier New"/>
        </w:rPr>
      </w:pPr>
    </w:p>
    <w:p w:rsidR="00D02B97" w:rsidRPr="0009530E" w:rsidRDefault="0009530E" w:rsidP="0009530E">
      <w:pPr>
        <w:rPr>
          <w:rFonts w:ascii="Courier New" w:hAnsi="Courier New"/>
        </w:rPr>
      </w:pPr>
      <w:r>
        <w:rPr>
          <w:rFonts w:ascii="Courier New" w:hAnsi="Courier New"/>
        </w:rPr>
        <w:t xml:space="preserve">           </w:t>
      </w:r>
      <w:r w:rsidR="00767C13">
        <w:rPr>
          <w:rFonts w:ascii="Courier New" w:hAnsi="Courier New"/>
        </w:rPr>
        <w:t xml:space="preserve"> </w:t>
      </w:r>
      <w:r w:rsidRPr="0009530E">
        <w:rPr>
          <w:rFonts w:ascii="Courier New" w:hAnsi="Courier New"/>
        </w:rPr>
        <w:t xml:space="preserve">(a) </w:t>
      </w:r>
      <w:r w:rsidR="00005453" w:rsidRPr="0009530E">
        <w:rPr>
          <w:rFonts w:ascii="Courier New" w:hAnsi="Courier New"/>
        </w:rPr>
        <w:t>To do this, the coach stands directly behind</w:t>
      </w:r>
    </w:p>
    <w:p w:rsidR="00005453" w:rsidRPr="00D02B97" w:rsidRDefault="00005453" w:rsidP="00D02B97">
      <w:pPr>
        <w:rPr>
          <w:rFonts w:ascii="Courier New" w:hAnsi="Courier New"/>
        </w:rPr>
      </w:pPr>
      <w:r w:rsidRPr="00D02B97">
        <w:rPr>
          <w:rFonts w:ascii="Courier New" w:hAnsi="Courier New"/>
        </w:rPr>
        <w:t xml:space="preserve">the shooter in a position (over the shooter’s </w:t>
      </w:r>
      <w:r w:rsidR="00C22F52" w:rsidRPr="00D02B97">
        <w:rPr>
          <w:rFonts w:ascii="Courier New" w:hAnsi="Courier New"/>
        </w:rPr>
        <w:t xml:space="preserve">right </w:t>
      </w:r>
      <w:r w:rsidRPr="00D02B97">
        <w:rPr>
          <w:rFonts w:ascii="Courier New" w:hAnsi="Courier New"/>
        </w:rPr>
        <w:t xml:space="preserve">shoulder) in which he can observe the pistol’s front sight.  </w:t>
      </w:r>
    </w:p>
    <w:p w:rsidR="00C20ED2" w:rsidRDefault="00C20ED2" w:rsidP="00005453">
      <w:pPr>
        <w:ind w:left="1620"/>
        <w:rPr>
          <w:rFonts w:ascii="Courier New" w:hAnsi="Courier New"/>
        </w:rPr>
      </w:pPr>
    </w:p>
    <w:p w:rsidR="00D02B97" w:rsidRPr="0009530E" w:rsidRDefault="0009530E" w:rsidP="0009530E">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09530E">
        <w:rPr>
          <w:rFonts w:ascii="Courier New" w:hAnsi="Courier New"/>
        </w:rPr>
        <w:t xml:space="preserve">(b) </w:t>
      </w:r>
      <w:r w:rsidR="00005453" w:rsidRPr="0009530E">
        <w:rPr>
          <w:rFonts w:ascii="Courier New" w:hAnsi="Courier New"/>
        </w:rPr>
        <w:t>The coach then focuses his vision on the front</w:t>
      </w:r>
    </w:p>
    <w:p w:rsidR="00005453" w:rsidRPr="00D02B97" w:rsidRDefault="00005453" w:rsidP="00D02B97">
      <w:pPr>
        <w:rPr>
          <w:rFonts w:ascii="Courier New" w:hAnsi="Courier New"/>
        </w:rPr>
      </w:pPr>
      <w:r w:rsidRPr="00D02B97">
        <w:rPr>
          <w:rFonts w:ascii="Courier New" w:hAnsi="Courier New"/>
        </w:rPr>
        <w:t xml:space="preserve">sight blade with a reference point downrange (e.g., a target, a mound of dirt) in the background.  </w:t>
      </w:r>
    </w:p>
    <w:p w:rsidR="00005453" w:rsidRDefault="00005453" w:rsidP="00005453">
      <w:pPr>
        <w:ind w:left="1620"/>
        <w:rPr>
          <w:rFonts w:ascii="Courier New" w:hAnsi="Courier New"/>
        </w:rPr>
      </w:pPr>
    </w:p>
    <w:p w:rsidR="00D02B97" w:rsidRPr="0009530E" w:rsidRDefault="0009530E" w:rsidP="0009530E">
      <w:pPr>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(c) </w:t>
      </w:r>
      <w:r w:rsidR="00005453" w:rsidRPr="0009530E">
        <w:rPr>
          <w:rFonts w:ascii="Courier New" w:hAnsi="Courier New"/>
        </w:rPr>
        <w:t>Through this process the coach identifies the</w:t>
      </w:r>
    </w:p>
    <w:p w:rsidR="00005453" w:rsidRPr="00D02B97" w:rsidRDefault="00005453" w:rsidP="00D02B97">
      <w:pPr>
        <w:rPr>
          <w:rFonts w:ascii="Courier New" w:hAnsi="Courier New"/>
        </w:rPr>
      </w:pPr>
      <w:r w:rsidRPr="00D02B97">
        <w:rPr>
          <w:rFonts w:ascii="Courier New" w:hAnsi="Courier New"/>
        </w:rPr>
        <w:lastRenderedPageBreak/>
        <w:t>amount of movement in the muzzle and can determine if the amount of movement is excessive or if trends exist that may indicate “muscling” the weapon to bring it on target.  The coach should look at the shooter’s wrists to see if they are being moved to bring the weapon on target.</w:t>
      </w:r>
    </w:p>
    <w:p w:rsidR="00005453" w:rsidRDefault="00005453" w:rsidP="00005453">
      <w:pPr>
        <w:ind w:left="1080"/>
        <w:rPr>
          <w:rFonts w:ascii="Courier New" w:hAnsi="Courier New"/>
        </w:rPr>
      </w:pPr>
    </w:p>
    <w:p w:rsidR="0009530E" w:rsidRDefault="0009530E" w:rsidP="0009530E">
      <w:pPr>
        <w:ind w:left="1080"/>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00A54758" w:rsidRPr="00A54758">
        <w:rPr>
          <w:rFonts w:ascii="Courier New" w:hAnsi="Courier New"/>
          <w:u w:val="single"/>
        </w:rPr>
        <w:t>1</w:t>
      </w:r>
      <w:r w:rsidR="00A54758">
        <w:rPr>
          <w:rFonts w:ascii="Courier New" w:hAnsi="Courier New"/>
        </w:rPr>
        <w:t>.</w:t>
      </w:r>
      <w:r w:rsidRPr="0009530E">
        <w:rPr>
          <w:rFonts w:ascii="Courier New" w:hAnsi="Courier New"/>
        </w:rPr>
        <w:t xml:space="preserve"> </w:t>
      </w:r>
      <w:r w:rsidR="00005453" w:rsidRPr="0009530E">
        <w:rPr>
          <w:rFonts w:ascii="Courier New" w:hAnsi="Courier New"/>
          <w:u w:val="single"/>
        </w:rPr>
        <w:t>Laser Pen Method</w:t>
      </w:r>
      <w:r w:rsidR="00005453" w:rsidRPr="0009530E">
        <w:rPr>
          <w:rFonts w:ascii="Courier New" w:hAnsi="Courier New"/>
        </w:rPr>
        <w:t>.  To illustra</w:t>
      </w:r>
      <w:r w:rsidR="00571D8E" w:rsidRPr="0009530E">
        <w:rPr>
          <w:rFonts w:ascii="Courier New" w:hAnsi="Courier New"/>
        </w:rPr>
        <w:t>te to a shooter</w:t>
      </w:r>
    </w:p>
    <w:p w:rsidR="00005453" w:rsidRPr="00D02B97" w:rsidRDefault="0009530E" w:rsidP="00D02B97">
      <w:pPr>
        <w:rPr>
          <w:rFonts w:ascii="Courier New" w:hAnsi="Courier New"/>
        </w:rPr>
      </w:pPr>
      <w:r w:rsidRPr="0009530E">
        <w:rPr>
          <w:rFonts w:ascii="Courier New" w:hAnsi="Courier New"/>
        </w:rPr>
        <w:t>T</w:t>
      </w:r>
      <w:r w:rsidR="00571D8E" w:rsidRPr="0009530E">
        <w:rPr>
          <w:rFonts w:ascii="Courier New" w:hAnsi="Courier New"/>
        </w:rPr>
        <w:t>heir</w:t>
      </w:r>
      <w:r>
        <w:rPr>
          <w:rFonts w:ascii="Courier New" w:hAnsi="Courier New"/>
        </w:rPr>
        <w:t xml:space="preserve"> </w:t>
      </w:r>
      <w:r w:rsidR="00005453" w:rsidRPr="00D02B97">
        <w:rPr>
          <w:rFonts w:ascii="Courier New" w:hAnsi="Courier New"/>
        </w:rPr>
        <w:t xml:space="preserve">lack of stability and to work on refining his stability of hold, the coach can use the Laser Pen Method. </w:t>
      </w:r>
    </w:p>
    <w:p w:rsidR="00005453" w:rsidRDefault="00005453" w:rsidP="00005453">
      <w:pPr>
        <w:ind w:left="1170"/>
        <w:rPr>
          <w:rFonts w:ascii="Courier New" w:hAnsi="Courier New"/>
          <w:u w:val="single"/>
        </w:rPr>
      </w:pPr>
    </w:p>
    <w:p w:rsidR="0009530E" w:rsidRDefault="00A54758" w:rsidP="0009530E">
      <w:pPr>
        <w:pStyle w:val="ListParagraph"/>
        <w:ind w:left="1710"/>
        <w:rPr>
          <w:rFonts w:ascii="Courier New" w:hAnsi="Courier New"/>
        </w:rPr>
      </w:pPr>
      <w:r>
        <w:rPr>
          <w:rFonts w:ascii="Courier New" w:hAnsi="Courier New"/>
        </w:rPr>
        <w:t xml:space="preserve">   </w:t>
      </w:r>
      <w:r w:rsidR="00767C13">
        <w:rPr>
          <w:rFonts w:ascii="Courier New" w:hAnsi="Courier New"/>
        </w:rPr>
        <w:t xml:space="preserve"> </w:t>
      </w:r>
      <w:r>
        <w:rPr>
          <w:rFonts w:ascii="Courier New" w:hAnsi="Courier New"/>
        </w:rPr>
        <w:t xml:space="preserve">   </w:t>
      </w:r>
      <w:r w:rsidRPr="00A54758">
        <w:rPr>
          <w:rFonts w:ascii="Courier New" w:hAnsi="Courier New"/>
          <w:u w:val="single"/>
        </w:rPr>
        <w:t>a</w:t>
      </w:r>
      <w:r>
        <w:rPr>
          <w:rFonts w:ascii="Courier New" w:hAnsi="Courier New"/>
        </w:rPr>
        <w:t>.</w:t>
      </w:r>
      <w:r w:rsidR="0009530E">
        <w:rPr>
          <w:rFonts w:ascii="Courier New" w:hAnsi="Courier New"/>
        </w:rPr>
        <w:t xml:space="preserve"> </w:t>
      </w:r>
      <w:r w:rsidR="00005453" w:rsidRPr="00571D8E">
        <w:rPr>
          <w:rFonts w:ascii="Courier New" w:hAnsi="Courier New"/>
        </w:rPr>
        <w:t xml:space="preserve">Have the shooter </w:t>
      </w:r>
      <w:r w:rsidR="00571D8E" w:rsidRPr="00571D8E">
        <w:rPr>
          <w:rFonts w:ascii="Courier New" w:hAnsi="Courier New"/>
        </w:rPr>
        <w:t>hold laser with his grip</w:t>
      </w:r>
    </w:p>
    <w:p w:rsidR="00005453" w:rsidRPr="0009530E" w:rsidRDefault="00571D8E" w:rsidP="0009530E">
      <w:pPr>
        <w:rPr>
          <w:rFonts w:ascii="Courier New" w:hAnsi="Courier New"/>
        </w:rPr>
      </w:pPr>
      <w:r w:rsidRPr="0009530E">
        <w:rPr>
          <w:rFonts w:ascii="Courier New" w:hAnsi="Courier New"/>
        </w:rPr>
        <w:t xml:space="preserve">in their </w:t>
      </w:r>
      <w:r w:rsidR="006C153B" w:rsidRPr="0009530E">
        <w:rPr>
          <w:rFonts w:ascii="Courier New" w:hAnsi="Courier New"/>
        </w:rPr>
        <w:t xml:space="preserve">firing stance and </w:t>
      </w:r>
      <w:r w:rsidR="00005453" w:rsidRPr="0009530E">
        <w:rPr>
          <w:rFonts w:ascii="Courier New" w:hAnsi="Courier New"/>
        </w:rPr>
        <w:t xml:space="preserve">assume a position at a range </w:t>
      </w:r>
      <w:r w:rsidR="006C153B" w:rsidRPr="0009530E">
        <w:rPr>
          <w:rFonts w:ascii="Courier New" w:hAnsi="Courier New"/>
        </w:rPr>
        <w:t xml:space="preserve">(e.g., 7 yards) </w:t>
      </w:r>
      <w:r w:rsidR="00005453" w:rsidRPr="0009530E">
        <w:rPr>
          <w:rFonts w:ascii="Courier New" w:hAnsi="Courier New"/>
        </w:rPr>
        <w:t xml:space="preserve">from </w:t>
      </w:r>
      <w:r w:rsidR="006C153B" w:rsidRPr="0009530E">
        <w:rPr>
          <w:rFonts w:ascii="Courier New" w:hAnsi="Courier New"/>
        </w:rPr>
        <w:t>a target in which the laser is visible</w:t>
      </w:r>
      <w:r w:rsidR="00005453" w:rsidRPr="0009530E">
        <w:rPr>
          <w:rFonts w:ascii="Courier New" w:hAnsi="Courier New"/>
        </w:rPr>
        <w:t>.</w:t>
      </w:r>
    </w:p>
    <w:p w:rsidR="00005453" w:rsidRDefault="00005453" w:rsidP="00005453">
      <w:pPr>
        <w:ind w:left="1710"/>
        <w:rPr>
          <w:rFonts w:ascii="Courier New" w:hAnsi="Courier New"/>
        </w:rPr>
      </w:pPr>
      <w:r>
        <w:rPr>
          <w:rFonts w:ascii="Courier New" w:hAnsi="Courier New"/>
        </w:rPr>
        <w:t xml:space="preserve"> </w:t>
      </w:r>
    </w:p>
    <w:p w:rsidR="0009530E" w:rsidRDefault="00767C13" w:rsidP="0009530E">
      <w:pPr>
        <w:pStyle w:val="ListParagraph"/>
        <w:ind w:left="2445"/>
        <w:rPr>
          <w:rFonts w:ascii="Courier New" w:hAnsi="Courier New"/>
        </w:rPr>
      </w:pPr>
      <w:r>
        <w:rPr>
          <w:rFonts w:ascii="Courier New" w:hAnsi="Courier New"/>
        </w:rPr>
        <w:t xml:space="preserve"> </w:t>
      </w:r>
      <w:r w:rsidR="00A54758">
        <w:rPr>
          <w:rFonts w:ascii="Courier New" w:hAnsi="Courier New"/>
        </w:rPr>
        <w:t xml:space="preserve"> </w:t>
      </w:r>
      <w:r w:rsidR="00A54758" w:rsidRPr="00A54758">
        <w:rPr>
          <w:rFonts w:ascii="Courier New" w:hAnsi="Courier New"/>
          <w:u w:val="single"/>
        </w:rPr>
        <w:t>b</w:t>
      </w:r>
      <w:r w:rsidR="00A54758">
        <w:rPr>
          <w:rFonts w:ascii="Courier New" w:hAnsi="Courier New"/>
        </w:rPr>
        <w:t>.</w:t>
      </w:r>
      <w:r w:rsidR="0009530E">
        <w:rPr>
          <w:rFonts w:ascii="Courier New" w:hAnsi="Courier New"/>
        </w:rPr>
        <w:t xml:space="preserve"> </w:t>
      </w:r>
      <w:r w:rsidR="006C153B" w:rsidRPr="00D02B97">
        <w:rPr>
          <w:rFonts w:ascii="Courier New" w:hAnsi="Courier New"/>
        </w:rPr>
        <w:t xml:space="preserve">The laser will indicate the </w:t>
      </w:r>
      <w:r w:rsidR="0009530E" w:rsidRPr="00D02B97">
        <w:rPr>
          <w:rFonts w:ascii="Courier New" w:hAnsi="Courier New"/>
        </w:rPr>
        <w:t>shooters</w:t>
      </w:r>
    </w:p>
    <w:p w:rsidR="00005453" w:rsidRPr="00D02B97" w:rsidRDefault="000353CD" w:rsidP="00D02B97">
      <w:pPr>
        <w:rPr>
          <w:rFonts w:ascii="Courier New" w:hAnsi="Courier New"/>
        </w:rPr>
      </w:pPr>
      <w:r>
        <w:rPr>
          <w:rFonts w:ascii="Courier New" w:hAnsi="Courier New"/>
        </w:rPr>
        <w:t>a</w:t>
      </w:r>
      <w:r w:rsidR="00E76451" w:rsidRPr="0009530E">
        <w:rPr>
          <w:rFonts w:ascii="Courier New" w:hAnsi="Courier New"/>
        </w:rPr>
        <w:t>iming</w:t>
      </w:r>
      <w:r w:rsidR="0009530E">
        <w:rPr>
          <w:rFonts w:ascii="Courier New" w:hAnsi="Courier New"/>
        </w:rPr>
        <w:t xml:space="preserve"> </w:t>
      </w:r>
      <w:r w:rsidR="00E76451" w:rsidRPr="00D02B97">
        <w:rPr>
          <w:rFonts w:ascii="Courier New" w:hAnsi="Courier New"/>
        </w:rPr>
        <w:t xml:space="preserve">area and stability of hold.  </w:t>
      </w:r>
      <w:r w:rsidR="00005453" w:rsidRPr="00D02B97">
        <w:rPr>
          <w:rFonts w:ascii="Courier New" w:hAnsi="Courier New"/>
        </w:rPr>
        <w:t>The coach works with the shooter to refine his stability of hold until the laser projects within an acceptable aiming area that will fit in the center of the target.  It is not enough to hold on the target; the shooter must hold within the center of the target.</w:t>
      </w:r>
    </w:p>
    <w:p w:rsidR="00D02B97" w:rsidRDefault="00D02B97" w:rsidP="00D02B97">
      <w:pPr>
        <w:rPr>
          <w:rFonts w:ascii="Courier New" w:hAnsi="Courier New"/>
          <w:u w:val="single"/>
        </w:rPr>
      </w:pPr>
    </w:p>
    <w:p w:rsidR="00D02B97" w:rsidRPr="009C78A4" w:rsidRDefault="00D02B97" w:rsidP="00D02B97">
      <w:pPr>
        <w:pStyle w:val="BodySingle"/>
        <w:tabs>
          <w:tab w:val="left" w:pos="540"/>
          <w:tab w:val="left" w:pos="1080"/>
          <w:tab w:val="left" w:pos="1800"/>
        </w:tabs>
        <w:spacing w:after="120"/>
        <w:rPr>
          <w:rFonts w:ascii="Courier New" w:hAnsi="Courier New" w:cs="Courier New"/>
          <w:bCs/>
        </w:rPr>
      </w:pPr>
      <w:r w:rsidRPr="009C78A4">
        <w:rPr>
          <w:rFonts w:ascii="Courier New" w:hAnsi="Courier New" w:cs="Courier New"/>
          <w:bCs/>
          <w:u w:val="single"/>
        </w:rPr>
        <w:t>NOTES</w:t>
      </w:r>
      <w:r w:rsidRPr="009C78A4">
        <w:rPr>
          <w:rFonts w:ascii="Courier New" w:hAnsi="Courier New" w:cs="Courier New"/>
          <w:bCs/>
        </w:rPr>
        <w:t>__________________________________________________________</w:t>
      </w:r>
    </w:p>
    <w:p w:rsidR="00D02B97" w:rsidRPr="00DE4FE5" w:rsidRDefault="00D02B97" w:rsidP="00D02B97">
      <w:pPr>
        <w:pStyle w:val="BodySingle"/>
        <w:tabs>
          <w:tab w:val="left" w:pos="540"/>
          <w:tab w:val="left" w:pos="1080"/>
          <w:tab w:val="left" w:pos="1800"/>
        </w:tabs>
        <w:spacing w:after="120"/>
        <w:rPr>
          <w:rFonts w:ascii="Courier New" w:hAnsi="Courier New" w:cs="Courier New"/>
          <w:bCs/>
        </w:rPr>
      </w:pPr>
      <w:r w:rsidRPr="00DE4FE5">
        <w:rPr>
          <w:rFonts w:ascii="Courier New" w:hAnsi="Courier New" w:cs="Courier New"/>
          <w:bCs/>
        </w:rPr>
        <w:t>________________________________________________________________</w:t>
      </w:r>
    </w:p>
    <w:p w:rsidR="00D02B97" w:rsidRDefault="00D02B97" w:rsidP="00D02B97">
      <w:pPr>
        <w:rPr>
          <w:rFonts w:ascii="Courier New" w:hAnsi="Courier New" w:cs="Courier New"/>
          <w:bCs/>
        </w:rPr>
      </w:pPr>
      <w:r w:rsidRPr="00DE4FE5">
        <w:rPr>
          <w:rFonts w:ascii="Courier New" w:hAnsi="Courier New" w:cs="Courier New"/>
          <w:bCs/>
        </w:rPr>
        <w:t>________________________________________________________________</w:t>
      </w:r>
    </w:p>
    <w:p w:rsidR="00D02B97" w:rsidRDefault="00D02B97">
      <w:pPr>
        <w:ind w:left="630"/>
        <w:rPr>
          <w:rFonts w:ascii="Courier New" w:hAnsi="Courier New"/>
        </w:rPr>
      </w:pPr>
    </w:p>
    <w:p w:rsidR="00A17F83" w:rsidRDefault="00A17F83">
      <w:pPr>
        <w:rPr>
          <w:rFonts w:ascii="Courier New" w:hAnsi="Courier New"/>
        </w:rPr>
      </w:pPr>
    </w:p>
    <w:p w:rsidR="00D02B97" w:rsidRDefault="00D02B97" w:rsidP="00314C1B">
      <w:pPr>
        <w:pStyle w:val="Title"/>
        <w:jc w:val="left"/>
        <w:rPr>
          <w:b w:val="0"/>
          <w:u w:val="none"/>
        </w:rPr>
      </w:pPr>
    </w:p>
    <w:p w:rsidR="00D02B97" w:rsidRDefault="00D02B97" w:rsidP="00314C1B">
      <w:pPr>
        <w:pStyle w:val="Title"/>
        <w:jc w:val="left"/>
        <w:rPr>
          <w:b w:val="0"/>
          <w:u w:val="none"/>
        </w:rPr>
      </w:pPr>
    </w:p>
    <w:p w:rsidR="00D02B97" w:rsidRDefault="00D02B97" w:rsidP="00314C1B">
      <w:pPr>
        <w:pStyle w:val="Title"/>
        <w:jc w:val="left"/>
        <w:rPr>
          <w:b w:val="0"/>
          <w:u w:val="none"/>
        </w:rPr>
      </w:pPr>
    </w:p>
    <w:p w:rsidR="00D02B97" w:rsidRDefault="00D02B97" w:rsidP="00314C1B">
      <w:pPr>
        <w:pStyle w:val="Title"/>
        <w:jc w:val="left"/>
        <w:rPr>
          <w:b w:val="0"/>
          <w:u w:val="none"/>
        </w:rPr>
      </w:pPr>
    </w:p>
    <w:p w:rsidR="00A17F83" w:rsidRDefault="00A17F83" w:rsidP="00314C1B">
      <w:pPr>
        <w:pStyle w:val="Title"/>
        <w:jc w:val="left"/>
        <w:rPr>
          <w:spacing w:val="-3"/>
        </w:rPr>
      </w:pPr>
    </w:p>
    <w:sectPr w:rsidR="00A17F83">
      <w:footerReference w:type="default" r:id="rId10"/>
      <w:endnotePr>
        <w:numFmt w:val="decimal"/>
      </w:endnotePr>
      <w:pgSz w:w="12240" w:h="15840"/>
      <w:pgMar w:top="144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12" w:rsidRDefault="00F35212">
      <w:pPr>
        <w:widowControl/>
        <w:spacing w:line="20" w:lineRule="exact"/>
      </w:pPr>
    </w:p>
  </w:endnote>
  <w:endnote w:type="continuationSeparator" w:id="0">
    <w:p w:rsidR="00F35212" w:rsidRDefault="00F35212">
      <w:r>
        <w:t xml:space="preserve"> </w:t>
      </w:r>
    </w:p>
  </w:endnote>
  <w:endnote w:type="continuationNotice" w:id="1">
    <w:p w:rsidR="00F35212" w:rsidRDefault="00F352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83" w:rsidRDefault="00A17F83">
    <w:pPr>
      <w:pStyle w:val="Footer"/>
    </w:pPr>
  </w:p>
  <w:p w:rsidR="00A17F83" w:rsidRDefault="00A17F83">
    <w:pPr>
      <w:pStyle w:val="Footer"/>
      <w:jc w:val="center"/>
      <w:rPr>
        <w:rFonts w:ascii="Courier New" w:hAnsi="Courier New"/>
      </w:rPr>
    </w:pPr>
    <w:r>
      <w:rPr>
        <w:rStyle w:val="PageNumber"/>
        <w:rFonts w:ascii="Courier New" w:hAnsi="Courier New"/>
      </w:rPr>
      <w:fldChar w:fldCharType="begin"/>
    </w:r>
    <w:r>
      <w:rPr>
        <w:rStyle w:val="PageNumber"/>
        <w:rFonts w:ascii="Courier New" w:hAnsi="Courier New"/>
      </w:rPr>
      <w:instrText xml:space="preserve"> PAGE </w:instrText>
    </w:r>
    <w:r>
      <w:rPr>
        <w:rStyle w:val="PageNumber"/>
        <w:rFonts w:ascii="Courier New" w:hAnsi="Courier New"/>
      </w:rPr>
      <w:fldChar w:fldCharType="separate"/>
    </w:r>
    <w:r w:rsidR="00DB25CA">
      <w:rPr>
        <w:rStyle w:val="PageNumber"/>
        <w:rFonts w:ascii="Courier New" w:hAnsi="Courier New"/>
        <w:noProof/>
      </w:rPr>
      <w:t>1</w:t>
    </w:r>
    <w:r>
      <w:rPr>
        <w:rStyle w:val="PageNumber"/>
        <w:rFonts w:ascii="Courier New" w:hAnsi="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12" w:rsidRDefault="00F35212">
      <w:r>
        <w:separator/>
      </w:r>
    </w:p>
  </w:footnote>
  <w:footnote w:type="continuationSeparator" w:id="0">
    <w:p w:rsidR="00F35212" w:rsidRDefault="00F3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83" w:rsidRDefault="00A17F83">
    <w:pPr>
      <w:tabs>
        <w:tab w:val="right" w:pos="9360"/>
      </w:tabs>
      <w:suppressAutoHyphens/>
      <w:rPr>
        <w:rFonts w:ascii="Courier New" w:hAnsi="Courier New"/>
      </w:rPr>
    </w:pPr>
    <w:r>
      <w:tab/>
    </w:r>
  </w:p>
  <w:p w:rsidR="00A17F83" w:rsidRDefault="00A17F83">
    <w:pPr>
      <w:pStyle w:val="EndnoteText"/>
      <w:tabs>
        <w:tab w:val="right" w:pos="9360"/>
      </w:tabs>
      <w:suppressAutoHyphens/>
    </w:pPr>
    <w:r>
      <w:rPr>
        <w:rFonts w:ascii="Courier New" w:hAnsi="Courier New"/>
      </w:rP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83" w:rsidRDefault="00A17F83">
    <w:pPr>
      <w:tabs>
        <w:tab w:val="right" w:pos="9360"/>
      </w:tabs>
      <w:suppressAutoHyphens/>
    </w:pPr>
    <w:r>
      <w:tab/>
      <w:t>CPP.7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8076A"/>
    <w:multiLevelType w:val="hybridMultilevel"/>
    <w:tmpl w:val="0D3401B6"/>
    <w:lvl w:ilvl="0" w:tplc="76D08364">
      <w:start w:val="1"/>
      <w:numFmt w:val="lowerLetter"/>
      <w:lvlText w:val="%1."/>
      <w:lvlJc w:val="left"/>
      <w:pPr>
        <w:ind w:left="1125" w:hanging="5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0F2D54"/>
    <w:multiLevelType w:val="hybridMultilevel"/>
    <w:tmpl w:val="BF968180"/>
    <w:lvl w:ilvl="0" w:tplc="03007DBA">
      <w:start w:val="1"/>
      <w:numFmt w:val="lowerLetter"/>
      <w:lvlText w:val="%1."/>
      <w:lvlJc w:val="left"/>
      <w:pPr>
        <w:ind w:left="1215" w:hanging="585"/>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ECD64EB"/>
    <w:multiLevelType w:val="hybridMultilevel"/>
    <w:tmpl w:val="DB1C6D0C"/>
    <w:lvl w:ilvl="0" w:tplc="B40A5980">
      <w:start w:val="1"/>
      <w:numFmt w:val="decimal"/>
      <w:lvlText w:val="(%1)"/>
      <w:lvlJc w:val="left"/>
      <w:pPr>
        <w:ind w:left="1815" w:hanging="7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C82A38"/>
    <w:multiLevelType w:val="hybridMultilevel"/>
    <w:tmpl w:val="492EE11C"/>
    <w:lvl w:ilvl="0" w:tplc="81D8D628">
      <w:start w:val="1"/>
      <w:numFmt w:val="decimal"/>
      <w:lvlText w:val="(%1)"/>
      <w:lvlJc w:val="left"/>
      <w:pPr>
        <w:ind w:left="1905" w:hanging="73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91F4F04"/>
    <w:multiLevelType w:val="hybridMultilevel"/>
    <w:tmpl w:val="5A8C26A4"/>
    <w:lvl w:ilvl="0" w:tplc="CC965190">
      <w:start w:val="1"/>
      <w:numFmt w:val="decimal"/>
      <w:lvlText w:val="(%1)"/>
      <w:lvlJc w:val="left"/>
      <w:pPr>
        <w:ind w:left="1815" w:hanging="7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6231F3"/>
    <w:multiLevelType w:val="hybridMultilevel"/>
    <w:tmpl w:val="52DAF538"/>
    <w:lvl w:ilvl="0" w:tplc="0060BD50">
      <w:start w:val="1"/>
      <w:numFmt w:val="decimal"/>
      <w:lvlText w:val="(%1)"/>
      <w:lvlJc w:val="left"/>
      <w:pPr>
        <w:ind w:left="1995" w:hanging="73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EA472A7"/>
    <w:multiLevelType w:val="hybridMultilevel"/>
    <w:tmpl w:val="FE5241E8"/>
    <w:lvl w:ilvl="0" w:tplc="AD6E0494">
      <w:start w:val="1"/>
      <w:numFmt w:val="decimal"/>
      <w:lvlText w:val="(%1)"/>
      <w:lvlJc w:val="left"/>
      <w:pPr>
        <w:ind w:left="1905" w:hanging="73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04B61DD"/>
    <w:multiLevelType w:val="hybridMultilevel"/>
    <w:tmpl w:val="51CED47C"/>
    <w:lvl w:ilvl="0" w:tplc="6DA02DAA">
      <w:start w:val="1"/>
      <w:numFmt w:val="decimal"/>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3493226D"/>
    <w:multiLevelType w:val="hybridMultilevel"/>
    <w:tmpl w:val="08AE747E"/>
    <w:lvl w:ilvl="0" w:tplc="5726A2EE">
      <w:start w:val="1"/>
      <w:numFmt w:val="decimal"/>
      <w:lvlText w:val="(%1)"/>
      <w:lvlJc w:val="left"/>
      <w:pPr>
        <w:ind w:left="1815" w:hanging="7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4C23EB"/>
    <w:multiLevelType w:val="hybridMultilevel"/>
    <w:tmpl w:val="06763AEC"/>
    <w:lvl w:ilvl="0" w:tplc="C6AE8B72">
      <w:start w:val="1"/>
      <w:numFmt w:val="lowerLetter"/>
      <w:lvlText w:val="(%1)"/>
      <w:lvlJc w:val="left"/>
      <w:pPr>
        <w:ind w:left="2490" w:hanging="72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 w15:restartNumberingAfterBreak="0">
    <w:nsid w:val="3C636E04"/>
    <w:multiLevelType w:val="hybridMultilevel"/>
    <w:tmpl w:val="B0C28D84"/>
    <w:lvl w:ilvl="0" w:tplc="AE3CCE60">
      <w:start w:val="1"/>
      <w:numFmt w:val="lowerLetter"/>
      <w:lvlText w:val="(%1)"/>
      <w:lvlJc w:val="left"/>
      <w:pPr>
        <w:ind w:left="2490" w:hanging="72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1" w15:restartNumberingAfterBreak="0">
    <w:nsid w:val="470B344D"/>
    <w:multiLevelType w:val="hybridMultilevel"/>
    <w:tmpl w:val="3E52278C"/>
    <w:lvl w:ilvl="0" w:tplc="5B821A38">
      <w:start w:val="1"/>
      <w:numFmt w:val="decimal"/>
      <w:lvlText w:val="(%1)"/>
      <w:lvlJc w:val="left"/>
      <w:pPr>
        <w:ind w:left="3180" w:hanging="720"/>
      </w:pPr>
      <w:rPr>
        <w:rFonts w:ascii="Courier" w:hAnsi="Courier"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2" w15:restartNumberingAfterBreak="0">
    <w:nsid w:val="4EEA22BA"/>
    <w:multiLevelType w:val="hybridMultilevel"/>
    <w:tmpl w:val="E20C9866"/>
    <w:lvl w:ilvl="0" w:tplc="44560FF8">
      <w:start w:val="1"/>
      <w:numFmt w:val="decimal"/>
      <w:lvlText w:val="(%1)"/>
      <w:lvlJc w:val="left"/>
      <w:pPr>
        <w:ind w:left="3180" w:hanging="72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3" w15:restartNumberingAfterBreak="0">
    <w:nsid w:val="5639027E"/>
    <w:multiLevelType w:val="hybridMultilevel"/>
    <w:tmpl w:val="4246F596"/>
    <w:lvl w:ilvl="0" w:tplc="29E82E22">
      <w:start w:val="1"/>
      <w:numFmt w:val="lowerLetter"/>
      <w:lvlText w:val="%1."/>
      <w:lvlJc w:val="left"/>
      <w:pPr>
        <w:ind w:left="945" w:hanging="360"/>
      </w:pPr>
      <w:rPr>
        <w:rFonts w:cs="Times New Roman"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15:restartNumberingAfterBreak="0">
    <w:nsid w:val="5A122D3E"/>
    <w:multiLevelType w:val="hybridMultilevel"/>
    <w:tmpl w:val="29447092"/>
    <w:lvl w:ilvl="0" w:tplc="4AFE7F5A">
      <w:start w:val="1"/>
      <w:numFmt w:val="lowerLetter"/>
      <w:lvlText w:val="%1."/>
      <w:lvlJc w:val="left"/>
      <w:pPr>
        <w:ind w:left="1125" w:hanging="585"/>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0846EB2"/>
    <w:multiLevelType w:val="hybridMultilevel"/>
    <w:tmpl w:val="16CE45EC"/>
    <w:lvl w:ilvl="0" w:tplc="BFFE014C">
      <w:start w:val="1"/>
      <w:numFmt w:val="lowerLetter"/>
      <w:lvlText w:val="%1."/>
      <w:lvlJc w:val="left"/>
      <w:pPr>
        <w:ind w:left="1125" w:hanging="5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AA20FA5"/>
    <w:multiLevelType w:val="hybridMultilevel"/>
    <w:tmpl w:val="2F147DB4"/>
    <w:lvl w:ilvl="0" w:tplc="CC428DE6">
      <w:start w:val="1"/>
      <w:numFmt w:val="lowerLetter"/>
      <w:lvlText w:val="(%1)"/>
      <w:lvlJc w:val="left"/>
      <w:pPr>
        <w:ind w:left="2490" w:hanging="72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7" w15:restartNumberingAfterBreak="0">
    <w:nsid w:val="76212AFB"/>
    <w:multiLevelType w:val="hybridMultilevel"/>
    <w:tmpl w:val="32BE18D2"/>
    <w:lvl w:ilvl="0" w:tplc="74149C3C">
      <w:start w:val="1"/>
      <w:numFmt w:val="lowerLetter"/>
      <w:lvlText w:val="(%1)"/>
      <w:lvlJc w:val="left"/>
      <w:pPr>
        <w:ind w:left="2490" w:hanging="72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15:restartNumberingAfterBreak="0">
    <w:nsid w:val="77846393"/>
    <w:multiLevelType w:val="hybridMultilevel"/>
    <w:tmpl w:val="33D86D84"/>
    <w:lvl w:ilvl="0" w:tplc="C0006474">
      <w:start w:val="1"/>
      <w:numFmt w:val="decimal"/>
      <w:lvlText w:val="(%1)"/>
      <w:lvlJc w:val="left"/>
      <w:pPr>
        <w:ind w:left="1815" w:hanging="7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2B26F4"/>
    <w:multiLevelType w:val="hybridMultilevel"/>
    <w:tmpl w:val="780038AA"/>
    <w:lvl w:ilvl="0" w:tplc="D0D05CCC">
      <w:start w:val="1"/>
      <w:numFmt w:val="decimal"/>
      <w:lvlText w:val="(%1)"/>
      <w:lvlJc w:val="left"/>
      <w:pPr>
        <w:ind w:left="3180" w:hanging="72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0" w15:restartNumberingAfterBreak="0">
    <w:nsid w:val="7AB8452E"/>
    <w:multiLevelType w:val="hybridMultilevel"/>
    <w:tmpl w:val="142E807C"/>
    <w:lvl w:ilvl="0" w:tplc="EA04404C">
      <w:start w:val="1"/>
      <w:numFmt w:val="lowerLetter"/>
      <w:lvlText w:val="(%1)"/>
      <w:lvlJc w:val="left"/>
      <w:pPr>
        <w:ind w:left="2445" w:hanging="735"/>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7DC418B6"/>
    <w:multiLevelType w:val="hybridMultilevel"/>
    <w:tmpl w:val="9E1AB864"/>
    <w:lvl w:ilvl="0" w:tplc="7D768EE0">
      <w:start w:val="1"/>
      <w:numFmt w:val="decimal"/>
      <w:lvlText w:val="(%1)"/>
      <w:lvlJc w:val="left"/>
      <w:pPr>
        <w:ind w:left="1815" w:hanging="7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B1187F"/>
    <w:multiLevelType w:val="hybridMultilevel"/>
    <w:tmpl w:val="1BBE99E4"/>
    <w:lvl w:ilvl="0" w:tplc="D7E86242">
      <w:start w:val="1"/>
      <w:numFmt w:val="decimal"/>
      <w:lvlText w:val="(%1)"/>
      <w:lvlJc w:val="left"/>
      <w:pPr>
        <w:ind w:left="3180" w:hanging="72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num w:numId="1">
    <w:abstractNumId w:val="14"/>
  </w:num>
  <w:num w:numId="2">
    <w:abstractNumId w:val="5"/>
  </w:num>
  <w:num w:numId="3">
    <w:abstractNumId w:val="13"/>
  </w:num>
  <w:num w:numId="4">
    <w:abstractNumId w:val="7"/>
  </w:num>
  <w:num w:numId="5">
    <w:abstractNumId w:val="1"/>
  </w:num>
  <w:num w:numId="6">
    <w:abstractNumId w:val="6"/>
  </w:num>
  <w:num w:numId="7">
    <w:abstractNumId w:val="3"/>
  </w:num>
  <w:num w:numId="8">
    <w:abstractNumId w:val="0"/>
  </w:num>
  <w:num w:numId="9">
    <w:abstractNumId w:val="21"/>
  </w:num>
  <w:num w:numId="10">
    <w:abstractNumId w:val="16"/>
  </w:num>
  <w:num w:numId="11">
    <w:abstractNumId w:val="22"/>
  </w:num>
  <w:num w:numId="12">
    <w:abstractNumId w:val="2"/>
  </w:num>
  <w:num w:numId="13">
    <w:abstractNumId w:val="12"/>
  </w:num>
  <w:num w:numId="14">
    <w:abstractNumId w:val="19"/>
  </w:num>
  <w:num w:numId="15">
    <w:abstractNumId w:val="9"/>
  </w:num>
  <w:num w:numId="16">
    <w:abstractNumId w:val="10"/>
  </w:num>
  <w:num w:numId="17">
    <w:abstractNumId w:val="11"/>
  </w:num>
  <w:num w:numId="18">
    <w:abstractNumId w:val="15"/>
  </w:num>
  <w:num w:numId="19">
    <w:abstractNumId w:val="4"/>
  </w:num>
  <w:num w:numId="20">
    <w:abstractNumId w:val="18"/>
  </w:num>
  <w:num w:numId="21">
    <w:abstractNumId w:val="8"/>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69"/>
    <w:rsid w:val="00005453"/>
    <w:rsid w:val="0001075C"/>
    <w:rsid w:val="0001536A"/>
    <w:rsid w:val="000353CD"/>
    <w:rsid w:val="00076CFD"/>
    <w:rsid w:val="00087378"/>
    <w:rsid w:val="000934D9"/>
    <w:rsid w:val="0009530E"/>
    <w:rsid w:val="000B242A"/>
    <w:rsid w:val="001074AF"/>
    <w:rsid w:val="001222F9"/>
    <w:rsid w:val="001273DA"/>
    <w:rsid w:val="00143427"/>
    <w:rsid w:val="00151DBC"/>
    <w:rsid w:val="00157B49"/>
    <w:rsid w:val="00174526"/>
    <w:rsid w:val="001A4DC4"/>
    <w:rsid w:val="001C00FD"/>
    <w:rsid w:val="001C2B8D"/>
    <w:rsid w:val="001C40D5"/>
    <w:rsid w:val="0020697B"/>
    <w:rsid w:val="002077F2"/>
    <w:rsid w:val="0024464F"/>
    <w:rsid w:val="0027162A"/>
    <w:rsid w:val="00274E14"/>
    <w:rsid w:val="002819BD"/>
    <w:rsid w:val="002B7B3B"/>
    <w:rsid w:val="002C7BB9"/>
    <w:rsid w:val="002E125B"/>
    <w:rsid w:val="002E6BD3"/>
    <w:rsid w:val="002E6E34"/>
    <w:rsid w:val="002F5B94"/>
    <w:rsid w:val="00301025"/>
    <w:rsid w:val="00305234"/>
    <w:rsid w:val="00305603"/>
    <w:rsid w:val="00312549"/>
    <w:rsid w:val="00312641"/>
    <w:rsid w:val="00314C1B"/>
    <w:rsid w:val="00315358"/>
    <w:rsid w:val="003401CD"/>
    <w:rsid w:val="00340FC8"/>
    <w:rsid w:val="0034303A"/>
    <w:rsid w:val="003449F1"/>
    <w:rsid w:val="0034649F"/>
    <w:rsid w:val="00366614"/>
    <w:rsid w:val="00366BD1"/>
    <w:rsid w:val="00392098"/>
    <w:rsid w:val="00397B14"/>
    <w:rsid w:val="00397C0F"/>
    <w:rsid w:val="003A5F1C"/>
    <w:rsid w:val="003B3B2D"/>
    <w:rsid w:val="003B6A02"/>
    <w:rsid w:val="004036EB"/>
    <w:rsid w:val="00415DDD"/>
    <w:rsid w:val="004200C2"/>
    <w:rsid w:val="00424FD5"/>
    <w:rsid w:val="00446458"/>
    <w:rsid w:val="00447F85"/>
    <w:rsid w:val="00450973"/>
    <w:rsid w:val="004527F4"/>
    <w:rsid w:val="00463817"/>
    <w:rsid w:val="004876A8"/>
    <w:rsid w:val="00491263"/>
    <w:rsid w:val="00491E26"/>
    <w:rsid w:val="004B1FB7"/>
    <w:rsid w:val="004B3C81"/>
    <w:rsid w:val="004E1F56"/>
    <w:rsid w:val="00512CFB"/>
    <w:rsid w:val="00532C7E"/>
    <w:rsid w:val="00535154"/>
    <w:rsid w:val="005461A5"/>
    <w:rsid w:val="00546B07"/>
    <w:rsid w:val="005577DC"/>
    <w:rsid w:val="00566B47"/>
    <w:rsid w:val="0057120E"/>
    <w:rsid w:val="00571D8E"/>
    <w:rsid w:val="00580CBA"/>
    <w:rsid w:val="00585B1D"/>
    <w:rsid w:val="005C1A43"/>
    <w:rsid w:val="005C463F"/>
    <w:rsid w:val="005D41AF"/>
    <w:rsid w:val="005F0DA9"/>
    <w:rsid w:val="005F3186"/>
    <w:rsid w:val="0060427B"/>
    <w:rsid w:val="00633675"/>
    <w:rsid w:val="00656B79"/>
    <w:rsid w:val="00683F2F"/>
    <w:rsid w:val="006A13E0"/>
    <w:rsid w:val="006C153B"/>
    <w:rsid w:val="006C6949"/>
    <w:rsid w:val="006D2AD6"/>
    <w:rsid w:val="006E575E"/>
    <w:rsid w:val="00700384"/>
    <w:rsid w:val="00700C4D"/>
    <w:rsid w:val="007039E1"/>
    <w:rsid w:val="0070419C"/>
    <w:rsid w:val="00740DC7"/>
    <w:rsid w:val="0076466B"/>
    <w:rsid w:val="007651BA"/>
    <w:rsid w:val="00767C13"/>
    <w:rsid w:val="00771F45"/>
    <w:rsid w:val="007838F0"/>
    <w:rsid w:val="00792B67"/>
    <w:rsid w:val="007A4F06"/>
    <w:rsid w:val="007B14BC"/>
    <w:rsid w:val="007B328D"/>
    <w:rsid w:val="007E56C5"/>
    <w:rsid w:val="00803F5B"/>
    <w:rsid w:val="0080506F"/>
    <w:rsid w:val="00811BC6"/>
    <w:rsid w:val="0081674F"/>
    <w:rsid w:val="00821E14"/>
    <w:rsid w:val="00822C1E"/>
    <w:rsid w:val="00862840"/>
    <w:rsid w:val="00880EA0"/>
    <w:rsid w:val="00886009"/>
    <w:rsid w:val="00887FF2"/>
    <w:rsid w:val="00892615"/>
    <w:rsid w:val="008A2849"/>
    <w:rsid w:val="008A50AA"/>
    <w:rsid w:val="008A7B8E"/>
    <w:rsid w:val="008C00F3"/>
    <w:rsid w:val="008C71C1"/>
    <w:rsid w:val="008E6354"/>
    <w:rsid w:val="008E7081"/>
    <w:rsid w:val="008F1D2C"/>
    <w:rsid w:val="008F2FB5"/>
    <w:rsid w:val="0091683E"/>
    <w:rsid w:val="0092511F"/>
    <w:rsid w:val="00930689"/>
    <w:rsid w:val="00961078"/>
    <w:rsid w:val="00965A0A"/>
    <w:rsid w:val="00967D2C"/>
    <w:rsid w:val="009720E5"/>
    <w:rsid w:val="00982803"/>
    <w:rsid w:val="009A2175"/>
    <w:rsid w:val="009B4C09"/>
    <w:rsid w:val="009B6EC8"/>
    <w:rsid w:val="009D4570"/>
    <w:rsid w:val="009E334B"/>
    <w:rsid w:val="009F4595"/>
    <w:rsid w:val="009F669D"/>
    <w:rsid w:val="009F717F"/>
    <w:rsid w:val="00A03692"/>
    <w:rsid w:val="00A109A1"/>
    <w:rsid w:val="00A12723"/>
    <w:rsid w:val="00A17F83"/>
    <w:rsid w:val="00A32D1B"/>
    <w:rsid w:val="00A40D69"/>
    <w:rsid w:val="00A4376C"/>
    <w:rsid w:val="00A54758"/>
    <w:rsid w:val="00A571F0"/>
    <w:rsid w:val="00A73CE9"/>
    <w:rsid w:val="00A83DCD"/>
    <w:rsid w:val="00A93723"/>
    <w:rsid w:val="00AA6AB0"/>
    <w:rsid w:val="00AA741E"/>
    <w:rsid w:val="00AB7FB7"/>
    <w:rsid w:val="00AD3B6F"/>
    <w:rsid w:val="00AE2DBA"/>
    <w:rsid w:val="00AF07A4"/>
    <w:rsid w:val="00AF15AF"/>
    <w:rsid w:val="00B010E9"/>
    <w:rsid w:val="00B1321C"/>
    <w:rsid w:val="00B2124F"/>
    <w:rsid w:val="00B379D6"/>
    <w:rsid w:val="00B4326F"/>
    <w:rsid w:val="00B4537D"/>
    <w:rsid w:val="00B6293C"/>
    <w:rsid w:val="00B6560A"/>
    <w:rsid w:val="00B66972"/>
    <w:rsid w:val="00B735F1"/>
    <w:rsid w:val="00B73967"/>
    <w:rsid w:val="00BA535C"/>
    <w:rsid w:val="00BB2700"/>
    <w:rsid w:val="00BD6353"/>
    <w:rsid w:val="00BE6FDC"/>
    <w:rsid w:val="00BF3D97"/>
    <w:rsid w:val="00C037A0"/>
    <w:rsid w:val="00C20ED2"/>
    <w:rsid w:val="00C22F52"/>
    <w:rsid w:val="00C27B36"/>
    <w:rsid w:val="00C30562"/>
    <w:rsid w:val="00C3570F"/>
    <w:rsid w:val="00C409E1"/>
    <w:rsid w:val="00C41897"/>
    <w:rsid w:val="00C4246D"/>
    <w:rsid w:val="00C568D2"/>
    <w:rsid w:val="00C57177"/>
    <w:rsid w:val="00C63915"/>
    <w:rsid w:val="00C77B5D"/>
    <w:rsid w:val="00C850B2"/>
    <w:rsid w:val="00C9343D"/>
    <w:rsid w:val="00C979D1"/>
    <w:rsid w:val="00CB1331"/>
    <w:rsid w:val="00CB6409"/>
    <w:rsid w:val="00D02B97"/>
    <w:rsid w:val="00D03AA5"/>
    <w:rsid w:val="00D460A6"/>
    <w:rsid w:val="00D55E27"/>
    <w:rsid w:val="00D73FF7"/>
    <w:rsid w:val="00DA2FEA"/>
    <w:rsid w:val="00DB25CA"/>
    <w:rsid w:val="00DB771C"/>
    <w:rsid w:val="00DB7D66"/>
    <w:rsid w:val="00DF5423"/>
    <w:rsid w:val="00E04636"/>
    <w:rsid w:val="00E16F6E"/>
    <w:rsid w:val="00E22278"/>
    <w:rsid w:val="00E26A51"/>
    <w:rsid w:val="00E407A2"/>
    <w:rsid w:val="00E52C7E"/>
    <w:rsid w:val="00E7218C"/>
    <w:rsid w:val="00E76451"/>
    <w:rsid w:val="00E77587"/>
    <w:rsid w:val="00EA129D"/>
    <w:rsid w:val="00EC44FE"/>
    <w:rsid w:val="00EC466E"/>
    <w:rsid w:val="00F21DDA"/>
    <w:rsid w:val="00F35212"/>
    <w:rsid w:val="00F4519A"/>
    <w:rsid w:val="00F5102A"/>
    <w:rsid w:val="00F55B19"/>
    <w:rsid w:val="00F63337"/>
    <w:rsid w:val="00F74686"/>
    <w:rsid w:val="00F87D48"/>
    <w:rsid w:val="00FA19B8"/>
    <w:rsid w:val="00FA1E6A"/>
    <w:rsid w:val="00FA4015"/>
    <w:rsid w:val="00FC1B21"/>
    <w:rsid w:val="00FE13DC"/>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2ABFFC5-A4C9-4AE8-9964-073AF461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Courier New" w:hAnsi="Courier New"/>
      <w:b/>
    </w:rPr>
  </w:style>
  <w:style w:type="paragraph" w:styleId="Heading2">
    <w:name w:val="heading 2"/>
    <w:basedOn w:val="Normal"/>
    <w:next w:val="Normal"/>
    <w:qFormat/>
    <w:pPr>
      <w:keepNext/>
      <w:jc w:val="center"/>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1">
    <w:name w:val="1"/>
    <w:rPr>
      <w:rFonts w:ascii="Courier" w:hAnsi="Courier"/>
      <w:noProof w:val="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jc w:val="center"/>
    </w:pPr>
    <w:rPr>
      <w:rFonts w:ascii="Courier New" w:hAnsi="Courier New"/>
      <w:b/>
      <w:snapToGrid/>
      <w:u w:val="single"/>
    </w:rPr>
  </w:style>
  <w:style w:type="paragraph" w:styleId="BodyTextIndent">
    <w:name w:val="Body Text Indent"/>
    <w:basedOn w:val="Normal"/>
    <w:pPr>
      <w:tabs>
        <w:tab w:val="left" w:pos="-720"/>
      </w:tabs>
      <w:suppressAutoHyphens/>
      <w:ind w:left="4320" w:hanging="4320"/>
      <w:jc w:val="both"/>
    </w:pPr>
    <w:rPr>
      <w:rFonts w:ascii="Courier New" w:hAnsi="Courier New"/>
      <w:spacing w:val="-3"/>
    </w:rPr>
  </w:style>
  <w:style w:type="paragraph" w:styleId="BodyTextIndent2">
    <w:name w:val="Body Text Indent 2"/>
    <w:basedOn w:val="Normal"/>
    <w:pPr>
      <w:ind w:left="2250"/>
    </w:pPr>
    <w:rPr>
      <w:rFonts w:ascii="Courier New" w:hAnsi="Courier New"/>
    </w:rPr>
  </w:style>
  <w:style w:type="paragraph" w:styleId="BodyTextIndent3">
    <w:name w:val="Body Text Indent 3"/>
    <w:basedOn w:val="Normal"/>
    <w:pPr>
      <w:ind w:left="1170"/>
    </w:pPr>
    <w:rPr>
      <w:rFonts w:ascii="Courier New" w:hAnsi="Courier New"/>
    </w:rPr>
  </w:style>
  <w:style w:type="paragraph" w:styleId="BodyText2">
    <w:name w:val="Body Text 2"/>
    <w:basedOn w:val="Normal"/>
    <w:pPr>
      <w:jc w:val="center"/>
    </w:pPr>
    <w:rPr>
      <w:rFonts w:ascii="Courier New" w:hAnsi="Courier New"/>
    </w:rPr>
  </w:style>
  <w:style w:type="paragraph" w:styleId="BodyText">
    <w:name w:val="Body Text"/>
    <w:basedOn w:val="Normal"/>
    <w:rPr>
      <w:rFonts w:ascii="Courier New" w:hAnsi="Courier New"/>
      <w:b/>
    </w:rPr>
  </w:style>
  <w:style w:type="paragraph" w:customStyle="1" w:styleId="BodySingle">
    <w:name w:val="Body Single"/>
    <w:basedOn w:val="Normal"/>
    <w:rsid w:val="00447F85"/>
    <w:rPr>
      <w:rFonts w:ascii="Times New Roman" w:hAnsi="Times New Roman"/>
    </w:rPr>
  </w:style>
  <w:style w:type="paragraph" w:styleId="ListParagraph">
    <w:name w:val="List Paragraph"/>
    <w:basedOn w:val="Normal"/>
    <w:uiPriority w:val="34"/>
    <w:qFormat/>
    <w:rsid w:val="00D02B97"/>
    <w:pPr>
      <w:ind w:left="720"/>
      <w:contextualSpacing/>
    </w:pPr>
  </w:style>
  <w:style w:type="table" w:styleId="TableGrid">
    <w:name w:val="Table Grid"/>
    <w:basedOn w:val="TableNormal"/>
    <w:rsid w:val="0045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1E6A"/>
    <w:rPr>
      <w:rFonts w:ascii="Tahoma" w:hAnsi="Tahoma" w:cs="Tahoma"/>
      <w:sz w:val="16"/>
      <w:szCs w:val="16"/>
    </w:rPr>
  </w:style>
  <w:style w:type="character" w:customStyle="1" w:styleId="BalloonTextChar">
    <w:name w:val="Balloon Text Char"/>
    <w:basedOn w:val="DefaultParagraphFont"/>
    <w:link w:val="BalloonText"/>
    <w:rsid w:val="00FA1E6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D002-46B4-4F97-822D-6BA345DE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Logicon</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Logicon</dc:creator>
  <cp:lastModifiedBy>Boyd Cpl Sean J</cp:lastModifiedBy>
  <cp:revision>18</cp:revision>
  <cp:lastPrinted>2017-03-02T18:32:00Z</cp:lastPrinted>
  <dcterms:created xsi:type="dcterms:W3CDTF">2015-01-30T19:27:00Z</dcterms:created>
  <dcterms:modified xsi:type="dcterms:W3CDTF">2017-03-02T19:02:00Z</dcterms:modified>
</cp:coreProperties>
</file>